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232C4" w:rsidRPr="00100BA7" w:rsidRDefault="00100BA7" w:rsidP="008232C4">
      <w:pPr>
        <w:jc w:val="center"/>
        <w:rPr>
          <w:rFonts w:ascii="華康儷中黑" w:eastAsia="華康儷中黑" w:hAnsi="標楷體"/>
          <w:b/>
          <w:color w:val="000000" w:themeColor="text1"/>
          <w:sz w:val="28"/>
          <w:szCs w:val="28"/>
        </w:rPr>
      </w:pPr>
      <w:r>
        <w:rPr>
          <w:rFonts w:ascii="華康儷中黑" w:eastAsia="華康儷中黑" w:hAnsi="標楷體" w:hint="eastAsia"/>
          <w:b/>
          <w:noProof/>
          <w:color w:val="000000" w:themeColor="text1"/>
          <w:sz w:val="28"/>
          <w:szCs w:val="28"/>
        </w:rPr>
        <w:drawing>
          <wp:anchor distT="0" distB="0" distL="114300" distR="114300" simplePos="0" relativeHeight="251661312" behindDoc="1" locked="0" layoutInCell="1" allowOverlap="1">
            <wp:simplePos x="0" y="0"/>
            <wp:positionH relativeFrom="column">
              <wp:posOffset>5902960</wp:posOffset>
            </wp:positionH>
            <wp:positionV relativeFrom="paragraph">
              <wp:posOffset>252730</wp:posOffset>
            </wp:positionV>
            <wp:extent cx="951230" cy="895350"/>
            <wp:effectExtent l="0" t="0" r="1270" b="0"/>
            <wp:wrapTight wrapText="bothSides">
              <wp:wrapPolygon edited="0">
                <wp:start x="0" y="0"/>
                <wp:lineTo x="0" y="21140"/>
                <wp:lineTo x="21196" y="21140"/>
                <wp:lineTo x="21196" y="0"/>
                <wp:lineTo x="0" y="0"/>
              </wp:wrapPolygon>
            </wp:wrapTight>
            <wp:docPr id="1" name="圖片 1" descr="C:\Users\user\Desktop\江翠國小QR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user\Desktop\江翠國小QR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1230" cy="8953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8232C4" w:rsidRPr="00AA04A5">
        <w:rPr>
          <w:rFonts w:ascii="華康儷中黑" w:eastAsia="華康儷中黑" w:hAnsi="標楷體" w:hint="eastAsia"/>
          <w:b/>
          <w:color w:val="000000" w:themeColor="text1"/>
          <w:sz w:val="28"/>
          <w:szCs w:val="28"/>
        </w:rPr>
        <w:t>新北市板橋區江翠國小10</w:t>
      </w:r>
      <w:r w:rsidR="00C50052" w:rsidRPr="00AA04A5">
        <w:rPr>
          <w:rFonts w:ascii="華康儷中黑" w:eastAsia="華康儷中黑" w:hAnsi="標楷體" w:hint="eastAsia"/>
          <w:b/>
          <w:color w:val="000000" w:themeColor="text1"/>
          <w:sz w:val="28"/>
          <w:szCs w:val="28"/>
        </w:rPr>
        <w:t>8</w:t>
      </w:r>
      <w:r w:rsidR="008232C4" w:rsidRPr="00AA04A5">
        <w:rPr>
          <w:rFonts w:ascii="華康儷中黑" w:eastAsia="華康儷中黑" w:hAnsi="標楷體" w:hint="eastAsia"/>
          <w:b/>
          <w:color w:val="000000" w:themeColor="text1"/>
          <w:sz w:val="28"/>
          <w:szCs w:val="28"/>
        </w:rPr>
        <w:t>學年度第</w:t>
      </w:r>
      <w:r w:rsidR="00B2700C" w:rsidRPr="00AA04A5">
        <w:rPr>
          <w:rFonts w:ascii="華康儷中黑" w:eastAsia="華康儷中黑" w:hAnsi="標楷體" w:hint="eastAsia"/>
          <w:b/>
          <w:color w:val="000000" w:themeColor="text1"/>
          <w:sz w:val="28"/>
          <w:szCs w:val="28"/>
        </w:rPr>
        <w:t>二</w:t>
      </w:r>
      <w:r w:rsidR="008232C4" w:rsidRPr="00AA04A5">
        <w:rPr>
          <w:rFonts w:ascii="華康儷中黑" w:eastAsia="華康儷中黑" w:hAnsi="標楷體" w:hint="eastAsia"/>
          <w:b/>
          <w:color w:val="000000" w:themeColor="text1"/>
          <w:sz w:val="28"/>
          <w:szCs w:val="28"/>
        </w:rPr>
        <w:t>學期『家長日』宣導資料</w:t>
      </w:r>
    </w:p>
    <w:p w:rsidR="008232C4" w:rsidRPr="00AA04A5" w:rsidRDefault="008232C4" w:rsidP="008232C4">
      <w:pPr>
        <w:rPr>
          <w:rFonts w:ascii="標楷體" w:eastAsia="標楷體" w:hAnsi="標楷體"/>
          <w:b/>
          <w:color w:val="000000" w:themeColor="text1"/>
          <w:szCs w:val="24"/>
        </w:rPr>
      </w:pPr>
      <w:r w:rsidRPr="00AA04A5">
        <w:rPr>
          <w:rFonts w:ascii="文鼎粗圓" w:eastAsia="文鼎粗圓" w:hAnsi="標楷體" w:hint="eastAsia"/>
          <w:b/>
          <w:color w:val="000000" w:themeColor="text1"/>
          <w:szCs w:val="24"/>
          <w:bdr w:val="single" w:sz="4" w:space="0" w:color="auto"/>
        </w:rPr>
        <w:t>教務處</w:t>
      </w:r>
      <w:r w:rsidRPr="00AA04A5">
        <w:rPr>
          <w:rFonts w:ascii="標楷體" w:eastAsia="標楷體" w:hAnsi="標楷體" w:hint="eastAsia"/>
          <w:b/>
          <w:color w:val="000000" w:themeColor="text1"/>
          <w:szCs w:val="24"/>
        </w:rPr>
        <w:t>：</w:t>
      </w:r>
    </w:p>
    <w:p w:rsidR="00F85768" w:rsidRPr="00AA04A5" w:rsidRDefault="00FA2995" w:rsidP="00F85768">
      <w:pPr>
        <w:pStyle w:val="a4"/>
        <w:numPr>
          <w:ilvl w:val="0"/>
          <w:numId w:val="1"/>
        </w:numPr>
        <w:ind w:leftChars="0"/>
        <w:rPr>
          <w:rFonts w:ascii="標楷體" w:eastAsia="標楷體" w:hAnsi="標楷體"/>
          <w:color w:val="000000" w:themeColor="text1"/>
          <w:sz w:val="26"/>
          <w:szCs w:val="26"/>
        </w:rPr>
      </w:pPr>
      <w:r w:rsidRPr="005417D0">
        <w:rPr>
          <w:rFonts w:ascii="標楷體" w:eastAsia="標楷體" w:hAnsi="標楷體" w:hint="eastAsia"/>
          <w:b/>
          <w:color w:val="000000" w:themeColor="text1"/>
          <w:sz w:val="26"/>
          <w:szCs w:val="26"/>
          <w:u w:val="single"/>
        </w:rPr>
        <w:t>校訂課程展特色</w:t>
      </w:r>
      <w:r w:rsidRPr="00AA04A5">
        <w:rPr>
          <w:rFonts w:ascii="標楷體" w:eastAsia="標楷體" w:hAnsi="標楷體" w:hint="eastAsia"/>
          <w:color w:val="000000" w:themeColor="text1"/>
          <w:sz w:val="26"/>
          <w:szCs w:val="26"/>
        </w:rPr>
        <w:t>:108學年度</w:t>
      </w:r>
      <w:r w:rsidR="005A07A8" w:rsidRPr="00AA04A5">
        <w:rPr>
          <w:rFonts w:ascii="標楷體" w:eastAsia="標楷體" w:hAnsi="標楷體" w:hint="eastAsia"/>
          <w:color w:val="000000" w:themeColor="text1"/>
          <w:sz w:val="26"/>
          <w:szCs w:val="26"/>
        </w:rPr>
        <w:t>正式邁入</w:t>
      </w:r>
      <w:r w:rsidRPr="00AA04A5">
        <w:rPr>
          <w:rFonts w:ascii="標楷體" w:eastAsia="標楷體" w:hAnsi="標楷體" w:hint="eastAsia"/>
          <w:color w:val="000000" w:themeColor="text1"/>
          <w:sz w:val="26"/>
          <w:szCs w:val="26"/>
        </w:rPr>
        <w:t>十二年國教，學校教師共同設計具有學校特色的校訂課程，例如走讀江翠、探索與解題與創思與寫作等，從跨領域的精神</w:t>
      </w:r>
      <w:r w:rsidR="005A07A8" w:rsidRPr="00AA04A5">
        <w:rPr>
          <w:rFonts w:ascii="標楷體" w:eastAsia="標楷體" w:hAnsi="標楷體" w:hint="eastAsia"/>
          <w:color w:val="000000" w:themeColor="text1"/>
          <w:sz w:val="26"/>
          <w:szCs w:val="26"/>
        </w:rPr>
        <w:t>著手，期能帶給孩子更豐富的學習視野</w:t>
      </w:r>
      <w:r w:rsidR="00F85768" w:rsidRPr="00AA04A5">
        <w:rPr>
          <w:rFonts w:ascii="標楷體" w:eastAsia="標楷體" w:hAnsi="標楷體" w:hint="eastAsia"/>
          <w:color w:val="000000" w:themeColor="text1"/>
          <w:sz w:val="26"/>
          <w:szCs w:val="26"/>
        </w:rPr>
        <w:t>。</w:t>
      </w:r>
    </w:p>
    <w:p w:rsidR="00F85768" w:rsidRPr="00AA04A5" w:rsidRDefault="00FA2995" w:rsidP="00F85768">
      <w:pPr>
        <w:pStyle w:val="a4"/>
        <w:numPr>
          <w:ilvl w:val="0"/>
          <w:numId w:val="1"/>
        </w:numPr>
        <w:ind w:leftChars="0"/>
        <w:rPr>
          <w:rFonts w:ascii="標楷體" w:eastAsia="標楷體" w:hAnsi="標楷體"/>
          <w:color w:val="000000" w:themeColor="text1"/>
          <w:sz w:val="26"/>
          <w:szCs w:val="26"/>
        </w:rPr>
      </w:pPr>
      <w:r w:rsidRPr="005417D0">
        <w:rPr>
          <w:rFonts w:ascii="標楷體" w:eastAsia="標楷體" w:hAnsi="標楷體" w:hint="eastAsia"/>
          <w:b/>
          <w:color w:val="000000" w:themeColor="text1"/>
          <w:sz w:val="26"/>
          <w:szCs w:val="26"/>
          <w:u w:val="single"/>
        </w:rPr>
        <w:t>學力表現穩基礎</w:t>
      </w:r>
      <w:r w:rsidRPr="00AA04A5">
        <w:rPr>
          <w:rFonts w:ascii="標楷體" w:eastAsia="標楷體" w:hAnsi="標楷體" w:hint="eastAsia"/>
          <w:color w:val="000000" w:themeColor="text1"/>
          <w:sz w:val="26"/>
          <w:szCs w:val="26"/>
        </w:rPr>
        <w:t>:本校</w:t>
      </w:r>
      <w:r w:rsidR="00F85768" w:rsidRPr="00AA04A5">
        <w:rPr>
          <w:rFonts w:ascii="標楷體" w:eastAsia="標楷體" w:hAnsi="標楷體" w:hint="eastAsia"/>
          <w:color w:val="000000" w:themeColor="text1"/>
          <w:sz w:val="26"/>
          <w:szCs w:val="26"/>
        </w:rPr>
        <w:t>五年級國語、數學</w:t>
      </w:r>
      <w:r w:rsidRPr="00AA04A5">
        <w:rPr>
          <w:rFonts w:ascii="標楷體" w:eastAsia="標楷體" w:hAnsi="標楷體" w:hint="eastAsia"/>
          <w:color w:val="000000" w:themeColor="text1"/>
          <w:sz w:val="26"/>
          <w:szCs w:val="26"/>
        </w:rPr>
        <w:t>與英語能力</w:t>
      </w:r>
      <w:r w:rsidR="00F85768" w:rsidRPr="00AA04A5">
        <w:rPr>
          <w:rFonts w:ascii="標楷體" w:eastAsia="標楷體" w:hAnsi="標楷體" w:hint="eastAsia"/>
          <w:color w:val="000000" w:themeColor="text1"/>
          <w:sz w:val="26"/>
          <w:szCs w:val="26"/>
        </w:rPr>
        <w:t>檢測成績</w:t>
      </w:r>
      <w:r w:rsidR="00D93315" w:rsidRPr="00AA04A5">
        <w:rPr>
          <w:rFonts w:ascii="標楷體" w:eastAsia="標楷體" w:hAnsi="標楷體" w:hint="eastAsia"/>
          <w:color w:val="000000" w:themeColor="text1"/>
          <w:sz w:val="26"/>
          <w:szCs w:val="26"/>
        </w:rPr>
        <w:t>，</w:t>
      </w:r>
      <w:r w:rsidR="00F85768" w:rsidRPr="00AA04A5">
        <w:rPr>
          <w:rFonts w:ascii="標楷體" w:eastAsia="標楷體" w:hAnsi="標楷體" w:hint="eastAsia"/>
          <w:color w:val="000000" w:themeColor="text1"/>
          <w:sz w:val="26"/>
          <w:szCs w:val="26"/>
        </w:rPr>
        <w:t>顯著優於板橋區和新北市平均</w:t>
      </w:r>
      <w:r w:rsidR="00304CB2" w:rsidRPr="00AA04A5">
        <w:rPr>
          <w:rFonts w:ascii="標楷體" w:eastAsia="標楷體" w:hAnsi="標楷體" w:hint="eastAsia"/>
          <w:color w:val="000000" w:themeColor="text1"/>
          <w:sz w:val="26"/>
          <w:szCs w:val="26"/>
        </w:rPr>
        <w:t>成績</w:t>
      </w:r>
      <w:r w:rsidR="00F85768" w:rsidRPr="00AA04A5">
        <w:rPr>
          <w:rFonts w:ascii="標楷體" w:eastAsia="標楷體" w:hAnsi="標楷體" w:hint="eastAsia"/>
          <w:color w:val="000000" w:themeColor="text1"/>
          <w:sz w:val="26"/>
          <w:szCs w:val="26"/>
        </w:rPr>
        <w:t>，</w:t>
      </w:r>
      <w:r w:rsidRPr="00AA04A5">
        <w:rPr>
          <w:rFonts w:ascii="標楷體" w:eastAsia="標楷體" w:hAnsi="標楷體" w:hint="eastAsia"/>
          <w:color w:val="000000" w:themeColor="text1"/>
          <w:sz w:val="26"/>
          <w:szCs w:val="26"/>
        </w:rPr>
        <w:t>特別</w:t>
      </w:r>
      <w:r w:rsidR="00F85768" w:rsidRPr="00AA04A5">
        <w:rPr>
          <w:rFonts w:ascii="標楷體" w:eastAsia="標楷體" w:hAnsi="標楷體" w:hint="eastAsia"/>
          <w:color w:val="000000" w:themeColor="text1"/>
          <w:sz w:val="26"/>
          <w:szCs w:val="26"/>
        </w:rPr>
        <w:t>感謝所有老師致力於提升學生的基礎學科能力與競爭力，也感謝家長們與學校共同關心孩子的成長。</w:t>
      </w:r>
    </w:p>
    <w:p w:rsidR="00F85768" w:rsidRPr="00AA04A5" w:rsidRDefault="00FA2995" w:rsidP="00F85768">
      <w:pPr>
        <w:pStyle w:val="a4"/>
        <w:numPr>
          <w:ilvl w:val="0"/>
          <w:numId w:val="1"/>
        </w:numPr>
        <w:ind w:leftChars="0"/>
        <w:rPr>
          <w:rFonts w:ascii="標楷體" w:eastAsia="標楷體" w:hAnsi="標楷體"/>
          <w:color w:val="000000" w:themeColor="text1"/>
          <w:sz w:val="26"/>
          <w:szCs w:val="26"/>
        </w:rPr>
      </w:pPr>
      <w:r w:rsidRPr="005417D0">
        <w:rPr>
          <w:rFonts w:ascii="標楷體" w:eastAsia="標楷體" w:hAnsi="標楷體" w:hint="eastAsia"/>
          <w:b/>
          <w:color w:val="000000" w:themeColor="text1"/>
          <w:sz w:val="26"/>
          <w:szCs w:val="26"/>
          <w:u w:val="single"/>
        </w:rPr>
        <w:t>閱讀教育續深耕</w:t>
      </w:r>
      <w:r w:rsidRPr="00AA04A5">
        <w:rPr>
          <w:rFonts w:ascii="標楷體" w:eastAsia="標楷體" w:hAnsi="標楷體" w:hint="eastAsia"/>
          <w:color w:val="000000" w:themeColor="text1"/>
          <w:sz w:val="26"/>
          <w:szCs w:val="26"/>
        </w:rPr>
        <w:t>:</w:t>
      </w:r>
      <w:r w:rsidR="005A07A8" w:rsidRPr="00AA04A5">
        <w:rPr>
          <w:rFonts w:ascii="標楷體" w:eastAsia="標楷體" w:hAnsi="標楷體" w:hint="eastAsia"/>
          <w:color w:val="000000" w:themeColor="text1"/>
          <w:sz w:val="26"/>
          <w:szCs w:val="26"/>
        </w:rPr>
        <w:t>閱讀能開啟孩子的心靈視窗，每</w:t>
      </w:r>
      <w:r w:rsidR="00B21813" w:rsidRPr="00AA04A5">
        <w:rPr>
          <w:rFonts w:ascii="標楷體" w:eastAsia="標楷體" w:hAnsi="標楷體" w:hint="eastAsia"/>
          <w:color w:val="000000" w:themeColor="text1"/>
          <w:sz w:val="26"/>
          <w:szCs w:val="26"/>
        </w:rPr>
        <w:t>週</w:t>
      </w:r>
      <w:r w:rsidR="005A07A8" w:rsidRPr="00AA04A5">
        <w:rPr>
          <w:rFonts w:ascii="標楷體" w:eastAsia="標楷體" w:hAnsi="標楷體" w:hint="eastAsia"/>
          <w:color w:val="000000" w:themeColor="text1"/>
          <w:sz w:val="26"/>
          <w:szCs w:val="26"/>
        </w:rPr>
        <w:t>三晨間為全校共讀時間。</w:t>
      </w:r>
      <w:r w:rsidR="00F85768" w:rsidRPr="00AA04A5">
        <w:rPr>
          <w:rFonts w:ascii="標楷體" w:eastAsia="標楷體" w:hAnsi="標楷體" w:hint="eastAsia"/>
          <w:color w:val="000000" w:themeColor="text1"/>
          <w:sz w:val="26"/>
          <w:szCs w:val="26"/>
        </w:rPr>
        <w:t>本學年度學校將持續採購圖書館書籍</w:t>
      </w:r>
      <w:r w:rsidR="005A07A8" w:rsidRPr="00AA04A5">
        <w:rPr>
          <w:rFonts w:ascii="標楷體" w:eastAsia="標楷體" w:hAnsi="標楷體" w:hint="eastAsia"/>
          <w:color w:val="000000" w:themeColor="text1"/>
          <w:sz w:val="26"/>
          <w:szCs w:val="26"/>
        </w:rPr>
        <w:t>包含班級書箱</w:t>
      </w:r>
      <w:r w:rsidR="00F85768" w:rsidRPr="00AA04A5">
        <w:rPr>
          <w:rFonts w:ascii="標楷體" w:eastAsia="標楷體" w:hAnsi="標楷體" w:hint="eastAsia"/>
          <w:color w:val="000000" w:themeColor="text1"/>
          <w:sz w:val="26"/>
          <w:szCs w:val="26"/>
        </w:rPr>
        <w:t>，並透過多元的教學活動來推展閱讀，讓孩子能</w:t>
      </w:r>
      <w:r w:rsidRPr="00AA04A5">
        <w:rPr>
          <w:rFonts w:ascii="標楷體" w:eastAsia="標楷體" w:hAnsi="標楷體" w:hint="eastAsia"/>
          <w:color w:val="000000" w:themeColor="text1"/>
          <w:sz w:val="26"/>
          <w:szCs w:val="26"/>
        </w:rPr>
        <w:t>提升閱讀力。圖書館在每月份也會舉辦主題活動</w:t>
      </w:r>
      <w:r w:rsidR="00F85768" w:rsidRPr="00AA04A5">
        <w:rPr>
          <w:rFonts w:ascii="標楷體" w:eastAsia="標楷體" w:hAnsi="標楷體" w:hint="eastAsia"/>
          <w:color w:val="000000" w:themeColor="text1"/>
          <w:sz w:val="26"/>
          <w:szCs w:val="26"/>
        </w:rPr>
        <w:t>，</w:t>
      </w:r>
      <w:r w:rsidRPr="00AA04A5">
        <w:rPr>
          <w:rFonts w:ascii="標楷體" w:eastAsia="標楷體" w:hAnsi="標楷體" w:hint="eastAsia"/>
          <w:color w:val="000000" w:themeColor="text1"/>
          <w:sz w:val="26"/>
          <w:szCs w:val="26"/>
        </w:rPr>
        <w:t>例如成語樹、品德知識牆等，透過閱讀活動提升學生閱讀的樂趣，</w:t>
      </w:r>
      <w:r w:rsidR="00F85768" w:rsidRPr="00AA04A5">
        <w:rPr>
          <w:rFonts w:ascii="標楷體" w:eastAsia="標楷體" w:hAnsi="標楷體" w:hint="eastAsia"/>
          <w:color w:val="000000" w:themeColor="text1"/>
          <w:sz w:val="26"/>
          <w:szCs w:val="26"/>
        </w:rPr>
        <w:t>培養良好的學習風氣。</w:t>
      </w:r>
    </w:p>
    <w:p w:rsidR="005A07A8" w:rsidRPr="00AA04A5" w:rsidRDefault="00FA2995" w:rsidP="00336701">
      <w:pPr>
        <w:pStyle w:val="a4"/>
        <w:numPr>
          <w:ilvl w:val="0"/>
          <w:numId w:val="1"/>
        </w:numPr>
        <w:ind w:leftChars="0"/>
        <w:rPr>
          <w:rFonts w:ascii="標楷體" w:eastAsia="標楷體" w:hAnsi="標楷體"/>
          <w:color w:val="000000" w:themeColor="text1"/>
          <w:sz w:val="26"/>
          <w:szCs w:val="26"/>
        </w:rPr>
      </w:pPr>
      <w:r w:rsidRPr="005417D0">
        <w:rPr>
          <w:rFonts w:ascii="標楷體" w:eastAsia="標楷體" w:hAnsi="標楷體" w:hint="eastAsia"/>
          <w:b/>
          <w:color w:val="000000" w:themeColor="text1"/>
          <w:sz w:val="26"/>
          <w:szCs w:val="26"/>
          <w:u w:val="single"/>
        </w:rPr>
        <w:t>智慧</w:t>
      </w:r>
      <w:r w:rsidR="00324FE3" w:rsidRPr="005417D0">
        <w:rPr>
          <w:rFonts w:ascii="標楷體" w:eastAsia="標楷體" w:hAnsi="標楷體" w:hint="eastAsia"/>
          <w:b/>
          <w:color w:val="000000" w:themeColor="text1"/>
          <w:sz w:val="26"/>
          <w:szCs w:val="26"/>
          <w:u w:val="single"/>
        </w:rPr>
        <w:t>學習</w:t>
      </w:r>
      <w:r w:rsidRPr="005417D0">
        <w:rPr>
          <w:rFonts w:ascii="標楷體" w:eastAsia="標楷體" w:hAnsi="標楷體" w:hint="eastAsia"/>
          <w:b/>
          <w:color w:val="000000" w:themeColor="text1"/>
          <w:sz w:val="26"/>
          <w:szCs w:val="26"/>
          <w:u w:val="single"/>
        </w:rPr>
        <w:t>再進化</w:t>
      </w:r>
      <w:r w:rsidRPr="00AA04A5">
        <w:rPr>
          <w:rFonts w:ascii="標楷體" w:eastAsia="標楷體" w:hAnsi="標楷體" w:hint="eastAsia"/>
          <w:color w:val="000000" w:themeColor="text1"/>
          <w:sz w:val="26"/>
          <w:szCs w:val="26"/>
        </w:rPr>
        <w:t>:108學年度本校獲選為</w:t>
      </w:r>
      <w:r w:rsidR="005A07A8" w:rsidRPr="00AA04A5">
        <w:rPr>
          <w:rFonts w:ascii="標楷體" w:eastAsia="標楷體" w:hAnsi="標楷體" w:hint="eastAsia"/>
          <w:color w:val="000000" w:themeColor="text1"/>
          <w:sz w:val="26"/>
          <w:szCs w:val="26"/>
        </w:rPr>
        <w:t>「</w:t>
      </w:r>
      <w:r w:rsidRPr="00AA04A5">
        <w:rPr>
          <w:rFonts w:ascii="標楷體" w:eastAsia="標楷體" w:hAnsi="標楷體" w:hint="eastAsia"/>
          <w:color w:val="000000" w:themeColor="text1"/>
          <w:sz w:val="26"/>
          <w:szCs w:val="26"/>
        </w:rPr>
        <w:t>新北市智慧領航典範學校</w:t>
      </w:r>
      <w:r w:rsidR="005A07A8" w:rsidRPr="00AA04A5">
        <w:rPr>
          <w:rFonts w:ascii="標楷體" w:eastAsia="標楷體" w:hAnsi="標楷體" w:hint="eastAsia"/>
          <w:color w:val="000000" w:themeColor="text1"/>
          <w:sz w:val="26"/>
          <w:szCs w:val="26"/>
        </w:rPr>
        <w:t>」</w:t>
      </w:r>
      <w:r w:rsidRPr="00AA04A5">
        <w:rPr>
          <w:rFonts w:ascii="標楷體" w:eastAsia="標楷體" w:hAnsi="標楷體" w:hint="eastAsia"/>
          <w:color w:val="000000" w:themeColor="text1"/>
          <w:sz w:val="26"/>
          <w:szCs w:val="26"/>
        </w:rPr>
        <w:t>，除了建置三間智慧教室之外，也會採購行動載具提供學生課堂學習</w:t>
      </w:r>
      <w:r w:rsidR="005A07A8" w:rsidRPr="00AA04A5">
        <w:rPr>
          <w:rFonts w:ascii="標楷體" w:eastAsia="標楷體" w:hAnsi="標楷體" w:hint="eastAsia"/>
          <w:color w:val="000000" w:themeColor="text1"/>
          <w:sz w:val="26"/>
          <w:szCs w:val="26"/>
        </w:rPr>
        <w:t>的機會</w:t>
      </w:r>
      <w:r w:rsidRPr="00AA04A5">
        <w:rPr>
          <w:rFonts w:ascii="標楷體" w:eastAsia="標楷體" w:hAnsi="標楷體" w:hint="eastAsia"/>
          <w:color w:val="000000" w:themeColor="text1"/>
          <w:sz w:val="26"/>
          <w:szCs w:val="26"/>
        </w:rPr>
        <w:t>。資訊課程中加入程式設計的課程以及硬體應用等內容，引領孩子進入行動學習時代。</w:t>
      </w:r>
    </w:p>
    <w:p w:rsidR="008232C4" w:rsidRPr="00AA04A5" w:rsidRDefault="008232C4" w:rsidP="008232C4">
      <w:pPr>
        <w:rPr>
          <w:rFonts w:ascii="標楷體" w:eastAsia="標楷體" w:hAnsi="標楷體"/>
          <w:b/>
          <w:color w:val="000000" w:themeColor="text1"/>
          <w:szCs w:val="24"/>
        </w:rPr>
      </w:pPr>
      <w:r w:rsidRPr="00AA04A5">
        <w:rPr>
          <w:rFonts w:ascii="文鼎粗圓" w:eastAsia="文鼎粗圓" w:hAnsi="標楷體" w:hint="eastAsia"/>
          <w:b/>
          <w:color w:val="000000" w:themeColor="text1"/>
          <w:szCs w:val="24"/>
          <w:bdr w:val="single" w:sz="4" w:space="0" w:color="auto"/>
        </w:rPr>
        <w:t>學務處</w:t>
      </w:r>
      <w:r w:rsidRPr="00AA04A5">
        <w:rPr>
          <w:rFonts w:ascii="標楷體" w:eastAsia="標楷體" w:hAnsi="標楷體" w:hint="eastAsia"/>
          <w:b/>
          <w:color w:val="000000" w:themeColor="text1"/>
          <w:szCs w:val="24"/>
        </w:rPr>
        <w:t>：</w:t>
      </w:r>
    </w:p>
    <w:p w:rsidR="0078543A" w:rsidRPr="00AA04A5" w:rsidRDefault="00AB3273" w:rsidP="0078543A">
      <w:pPr>
        <w:pStyle w:val="a4"/>
        <w:numPr>
          <w:ilvl w:val="0"/>
          <w:numId w:val="2"/>
        </w:numPr>
        <w:ind w:leftChars="0"/>
        <w:rPr>
          <w:rFonts w:ascii="標楷體" w:eastAsia="標楷體" w:hAnsi="標楷體"/>
          <w:color w:val="000000" w:themeColor="text1"/>
          <w:sz w:val="26"/>
          <w:szCs w:val="26"/>
        </w:rPr>
      </w:pPr>
      <w:r w:rsidRPr="00AA04A5">
        <w:rPr>
          <w:rFonts w:ascii="標楷體" w:eastAsia="標楷體" w:hAnsi="標楷體" w:hint="eastAsia"/>
          <w:b/>
          <w:color w:val="000000" w:themeColor="text1"/>
          <w:sz w:val="26"/>
          <w:szCs w:val="26"/>
          <w:u w:val="single"/>
        </w:rPr>
        <w:t>友善</w:t>
      </w:r>
      <w:r w:rsidR="0078543A" w:rsidRPr="00AA04A5">
        <w:rPr>
          <w:rFonts w:ascii="標楷體" w:eastAsia="標楷體" w:hAnsi="標楷體" w:hint="eastAsia"/>
          <w:b/>
          <w:color w:val="000000" w:themeColor="text1"/>
          <w:sz w:val="26"/>
          <w:szCs w:val="26"/>
          <w:u w:val="single"/>
        </w:rPr>
        <w:t>品德真正好</w:t>
      </w:r>
      <w:r w:rsidR="0078543A" w:rsidRPr="00AA04A5">
        <w:rPr>
          <w:rFonts w:ascii="標楷體" w:eastAsia="標楷體" w:hAnsi="標楷體" w:hint="eastAsia"/>
          <w:color w:val="000000" w:themeColor="text1"/>
          <w:sz w:val="26"/>
          <w:szCs w:val="26"/>
        </w:rPr>
        <w:t>：小學是人格養成的重要階段，共同發揮言教與身教，一起教出孩子的品格力。配合班級活動</w:t>
      </w:r>
      <w:r w:rsidR="008F0EE2" w:rsidRPr="00AA04A5">
        <w:rPr>
          <w:rFonts w:ascii="標楷體" w:eastAsia="標楷體" w:hAnsi="標楷體" w:hint="eastAsia"/>
          <w:color w:val="000000" w:themeColor="text1"/>
          <w:sz w:val="26"/>
          <w:szCs w:val="26"/>
        </w:rPr>
        <w:t>，</w:t>
      </w:r>
      <w:r w:rsidR="0078543A" w:rsidRPr="00AA04A5">
        <w:rPr>
          <w:rFonts w:ascii="標楷體" w:eastAsia="標楷體" w:hAnsi="標楷體" w:hint="eastAsia"/>
          <w:color w:val="000000" w:themeColor="text1"/>
          <w:sz w:val="26"/>
          <w:szCs w:val="26"/>
        </w:rPr>
        <w:t>一起指導孩子</w:t>
      </w:r>
      <w:r w:rsidR="009C104D" w:rsidRPr="00AA04A5">
        <w:rPr>
          <w:rFonts w:ascii="標楷體" w:eastAsia="標楷體" w:hAnsi="標楷體" w:hint="eastAsia"/>
          <w:color w:val="000000" w:themeColor="text1"/>
          <w:sz w:val="26"/>
          <w:szCs w:val="26"/>
        </w:rPr>
        <w:t>友善及</w:t>
      </w:r>
      <w:r w:rsidR="0078543A" w:rsidRPr="00AA04A5">
        <w:rPr>
          <w:rFonts w:ascii="標楷體" w:eastAsia="標楷體" w:hAnsi="標楷體" w:hint="eastAsia"/>
          <w:color w:val="000000" w:themeColor="text1"/>
          <w:sz w:val="26"/>
          <w:szCs w:val="26"/>
        </w:rPr>
        <w:t>品德教育，</w:t>
      </w:r>
      <w:r w:rsidR="00281D4D" w:rsidRPr="00AA04A5">
        <w:rPr>
          <w:rFonts w:ascii="標楷體" w:eastAsia="標楷體" w:hAnsi="標楷體" w:hint="eastAsia"/>
          <w:color w:val="000000" w:themeColor="text1"/>
          <w:sz w:val="26"/>
          <w:szCs w:val="26"/>
        </w:rPr>
        <w:t>例如幫忙做家事，</w:t>
      </w:r>
      <w:r w:rsidR="0078543A" w:rsidRPr="00AA04A5">
        <w:rPr>
          <w:rFonts w:ascii="標楷體" w:eastAsia="標楷體" w:hAnsi="標楷體" w:hint="eastAsia"/>
          <w:color w:val="000000" w:themeColor="text1"/>
          <w:sz w:val="26"/>
          <w:szCs w:val="26"/>
        </w:rPr>
        <w:t>培養孩子做事情的</w:t>
      </w:r>
      <w:r w:rsidR="00BD5ED6" w:rsidRPr="00AA04A5">
        <w:rPr>
          <w:rFonts w:ascii="標楷體" w:eastAsia="標楷體" w:hAnsi="標楷體" w:hint="eastAsia"/>
          <w:color w:val="000000" w:themeColor="text1"/>
          <w:sz w:val="26"/>
          <w:szCs w:val="26"/>
        </w:rPr>
        <w:t>方法與</w:t>
      </w:r>
      <w:r w:rsidR="0078543A" w:rsidRPr="00AA04A5">
        <w:rPr>
          <w:rFonts w:ascii="標楷體" w:eastAsia="標楷體" w:hAnsi="標楷體" w:hint="eastAsia"/>
          <w:color w:val="000000" w:themeColor="text1"/>
          <w:sz w:val="26"/>
          <w:szCs w:val="26"/>
        </w:rPr>
        <w:t>責任感，對長輩有禮貌，成為一位有禮貌、守秩序的</w:t>
      </w:r>
      <w:r w:rsidR="009C104D" w:rsidRPr="00AA04A5">
        <w:rPr>
          <w:rFonts w:ascii="標楷體" w:eastAsia="標楷體" w:hAnsi="標楷體" w:hint="eastAsia"/>
          <w:color w:val="000000" w:themeColor="text1"/>
          <w:sz w:val="26"/>
          <w:szCs w:val="26"/>
        </w:rPr>
        <w:t>友善</w:t>
      </w:r>
      <w:r w:rsidR="0078543A" w:rsidRPr="00AA04A5">
        <w:rPr>
          <w:rFonts w:ascii="標楷體" w:eastAsia="標楷體" w:hAnsi="標楷體" w:hint="eastAsia"/>
          <w:color w:val="000000" w:themeColor="text1"/>
          <w:sz w:val="26"/>
          <w:szCs w:val="26"/>
        </w:rPr>
        <w:t>江翠好兒童。</w:t>
      </w:r>
    </w:p>
    <w:p w:rsidR="0078543A" w:rsidRPr="00AA04A5" w:rsidRDefault="00AB3273" w:rsidP="0078543A">
      <w:pPr>
        <w:pStyle w:val="a4"/>
        <w:numPr>
          <w:ilvl w:val="0"/>
          <w:numId w:val="2"/>
        </w:numPr>
        <w:ind w:leftChars="0"/>
        <w:rPr>
          <w:rFonts w:ascii="標楷體" w:eastAsia="標楷體" w:hAnsi="標楷體"/>
          <w:color w:val="000000" w:themeColor="text1"/>
          <w:sz w:val="26"/>
          <w:szCs w:val="26"/>
        </w:rPr>
      </w:pPr>
      <w:r w:rsidRPr="00AA04A5">
        <w:rPr>
          <w:rFonts w:ascii="標楷體" w:eastAsia="標楷體" w:hAnsi="標楷體" w:hint="eastAsia"/>
          <w:b/>
          <w:color w:val="000000" w:themeColor="text1"/>
          <w:sz w:val="26"/>
          <w:szCs w:val="26"/>
          <w:u w:val="single"/>
        </w:rPr>
        <w:t>健康</w:t>
      </w:r>
      <w:r w:rsidR="0078543A" w:rsidRPr="00AA04A5">
        <w:rPr>
          <w:rFonts w:ascii="標楷體" w:eastAsia="標楷體" w:hAnsi="標楷體" w:hint="eastAsia"/>
          <w:b/>
          <w:color w:val="000000" w:themeColor="text1"/>
          <w:sz w:val="26"/>
          <w:szCs w:val="26"/>
          <w:u w:val="single"/>
        </w:rPr>
        <w:t>運動長高高</w:t>
      </w:r>
      <w:r w:rsidR="0078543A" w:rsidRPr="00AA04A5">
        <w:rPr>
          <w:rFonts w:ascii="標楷體" w:eastAsia="標楷體" w:hAnsi="標楷體" w:hint="eastAsia"/>
          <w:color w:val="000000" w:themeColor="text1"/>
          <w:sz w:val="26"/>
          <w:szCs w:val="26"/>
        </w:rPr>
        <w:t>：SH150運動計畫</w:t>
      </w:r>
      <w:r w:rsidR="00830D7B" w:rsidRPr="00AA04A5">
        <w:rPr>
          <w:rFonts w:ascii="標楷體" w:eastAsia="標楷體" w:hAnsi="標楷體" w:hint="eastAsia"/>
          <w:color w:val="000000" w:themeColor="text1"/>
          <w:sz w:val="26"/>
          <w:szCs w:val="26"/>
        </w:rPr>
        <w:t>指的是</w:t>
      </w:r>
      <w:r w:rsidR="0078543A" w:rsidRPr="00AA04A5">
        <w:rPr>
          <w:rFonts w:ascii="標楷體" w:eastAsia="標楷體" w:hAnsi="標楷體" w:hint="eastAsia"/>
          <w:color w:val="000000" w:themeColor="text1"/>
          <w:sz w:val="26"/>
          <w:szCs w:val="26"/>
        </w:rPr>
        <w:t>每週在校運動累積150分鐘，</w:t>
      </w:r>
      <w:r w:rsidR="00830D7B" w:rsidRPr="00AA04A5">
        <w:rPr>
          <w:rFonts w:ascii="標楷體" w:eastAsia="標楷體" w:hAnsi="標楷體" w:hint="eastAsia"/>
          <w:color w:val="000000" w:themeColor="text1"/>
          <w:sz w:val="26"/>
          <w:szCs w:val="26"/>
        </w:rPr>
        <w:t>可</w:t>
      </w:r>
      <w:r w:rsidR="0078543A" w:rsidRPr="00AA04A5">
        <w:rPr>
          <w:rFonts w:ascii="標楷體" w:eastAsia="標楷體" w:hAnsi="標楷體" w:hint="eastAsia"/>
          <w:color w:val="000000" w:themeColor="text1"/>
          <w:sz w:val="26"/>
          <w:szCs w:val="26"/>
        </w:rPr>
        <w:t>增加</w:t>
      </w:r>
      <w:r w:rsidR="00830D7B" w:rsidRPr="00AA04A5">
        <w:rPr>
          <w:rFonts w:ascii="標楷體" w:eastAsia="標楷體" w:hAnsi="標楷體" w:hint="eastAsia"/>
          <w:color w:val="000000" w:themeColor="text1"/>
          <w:sz w:val="26"/>
          <w:szCs w:val="26"/>
        </w:rPr>
        <w:t>學生</w:t>
      </w:r>
      <w:r w:rsidR="0078543A" w:rsidRPr="00AA04A5">
        <w:rPr>
          <w:rFonts w:ascii="標楷體" w:eastAsia="標楷體" w:hAnsi="標楷體" w:hint="eastAsia"/>
          <w:color w:val="000000" w:themeColor="text1"/>
          <w:sz w:val="26"/>
          <w:szCs w:val="26"/>
        </w:rPr>
        <w:t>在學校運動的時間，也請家長多多鼓勵孩子運動，陪伴孩子健康成長</w:t>
      </w:r>
      <w:r w:rsidR="004F554C" w:rsidRPr="00AA04A5">
        <w:rPr>
          <w:rFonts w:ascii="標楷體" w:eastAsia="標楷體" w:hAnsi="標楷體" w:hint="eastAsia"/>
          <w:color w:val="000000" w:themeColor="text1"/>
          <w:sz w:val="26"/>
          <w:szCs w:val="26"/>
        </w:rPr>
        <w:t>。</w:t>
      </w:r>
    </w:p>
    <w:p w:rsidR="00013E8E" w:rsidRPr="00AA04A5" w:rsidRDefault="00AB3273" w:rsidP="00013E8E">
      <w:pPr>
        <w:pStyle w:val="a4"/>
        <w:numPr>
          <w:ilvl w:val="0"/>
          <w:numId w:val="2"/>
        </w:numPr>
        <w:ind w:leftChars="0"/>
        <w:rPr>
          <w:rFonts w:ascii="標楷體" w:eastAsia="標楷體" w:hAnsi="標楷體"/>
          <w:color w:val="000000" w:themeColor="text1"/>
          <w:sz w:val="26"/>
          <w:szCs w:val="26"/>
        </w:rPr>
      </w:pPr>
      <w:r w:rsidRPr="00AA04A5">
        <w:rPr>
          <w:rFonts w:ascii="標楷體" w:eastAsia="標楷體" w:hAnsi="標楷體" w:hint="eastAsia"/>
          <w:b/>
          <w:color w:val="000000" w:themeColor="text1"/>
          <w:sz w:val="26"/>
          <w:szCs w:val="26"/>
          <w:u w:val="single"/>
        </w:rPr>
        <w:t>營養</w:t>
      </w:r>
      <w:r w:rsidR="0078543A" w:rsidRPr="00AA04A5">
        <w:rPr>
          <w:rFonts w:ascii="標楷體" w:eastAsia="標楷體" w:hAnsi="標楷體" w:hint="eastAsia"/>
          <w:b/>
          <w:color w:val="000000" w:themeColor="text1"/>
          <w:sz w:val="26"/>
          <w:szCs w:val="26"/>
          <w:u w:val="single"/>
        </w:rPr>
        <w:t>午餐吃得巧</w:t>
      </w:r>
      <w:r w:rsidR="0078543A" w:rsidRPr="00AA04A5">
        <w:rPr>
          <w:rFonts w:ascii="標楷體" w:eastAsia="標楷體" w:hAnsi="標楷體" w:hint="eastAsia"/>
          <w:color w:val="000000" w:themeColor="text1"/>
          <w:sz w:val="26"/>
          <w:szCs w:val="26"/>
        </w:rPr>
        <w:t>：本校提供中央餐廚式午餐，廠商供應菜色皆由營養師規劃，歡迎家長鼓勵孩子參加學校辦理的營養午餐；若家長要親送午餐，請配合在11：30至12：00間，將便當盒(標示班級姓名，嚴禁免洗餐</w:t>
      </w:r>
      <w:r w:rsidR="007C0015">
        <w:rPr>
          <w:rFonts w:ascii="標楷體" w:eastAsia="標楷體" w:hAnsi="標楷體" w:hint="eastAsia"/>
          <w:color w:val="000000" w:themeColor="text1"/>
          <w:sz w:val="26"/>
          <w:szCs w:val="26"/>
        </w:rPr>
        <w:t>具</w:t>
      </w:r>
      <w:r w:rsidR="0078543A" w:rsidRPr="00AA04A5">
        <w:rPr>
          <w:rFonts w:ascii="標楷體" w:eastAsia="標楷體" w:hAnsi="標楷體" w:hint="eastAsia"/>
          <w:color w:val="000000" w:themeColor="text1"/>
          <w:sz w:val="26"/>
          <w:szCs w:val="26"/>
        </w:rPr>
        <w:t>)放置於本校門口之便當櫃，勿送湯及飲料，</w:t>
      </w:r>
      <w:bookmarkStart w:id="0" w:name="_GoBack"/>
      <w:bookmarkEnd w:id="0"/>
      <w:r w:rsidR="0078543A" w:rsidRPr="00AA04A5">
        <w:rPr>
          <w:rFonts w:ascii="標楷體" w:eastAsia="標楷體" w:hAnsi="標楷體" w:hint="eastAsia"/>
          <w:color w:val="000000" w:themeColor="text1"/>
          <w:sz w:val="26"/>
          <w:szCs w:val="26"/>
        </w:rPr>
        <w:t>家長</w:t>
      </w:r>
      <w:r w:rsidR="000846FF" w:rsidRPr="00AA04A5">
        <w:rPr>
          <w:rFonts w:ascii="標楷體" w:eastAsia="標楷體" w:hAnsi="標楷體" w:hint="eastAsia"/>
          <w:color w:val="000000" w:themeColor="text1"/>
          <w:sz w:val="26"/>
          <w:szCs w:val="26"/>
        </w:rPr>
        <w:t>勿</w:t>
      </w:r>
      <w:r w:rsidR="0078543A" w:rsidRPr="00AA04A5">
        <w:rPr>
          <w:rFonts w:ascii="標楷體" w:eastAsia="標楷體" w:hAnsi="標楷體" w:hint="eastAsia"/>
          <w:color w:val="000000" w:themeColor="text1"/>
          <w:sz w:val="26"/>
          <w:szCs w:val="26"/>
        </w:rPr>
        <w:t>直接送至班級，以免影響教學。</w:t>
      </w:r>
    </w:p>
    <w:p w:rsidR="00EC50E4" w:rsidRPr="00AA04A5" w:rsidRDefault="00AB3273" w:rsidP="00013E8E">
      <w:pPr>
        <w:pStyle w:val="a4"/>
        <w:numPr>
          <w:ilvl w:val="0"/>
          <w:numId w:val="2"/>
        </w:numPr>
        <w:ind w:leftChars="0"/>
        <w:rPr>
          <w:rFonts w:ascii="標楷體" w:eastAsia="標楷體" w:hAnsi="標楷體"/>
          <w:color w:val="000000" w:themeColor="text1"/>
          <w:sz w:val="26"/>
          <w:szCs w:val="26"/>
        </w:rPr>
      </w:pPr>
      <w:r w:rsidRPr="00AA04A5">
        <w:rPr>
          <w:rFonts w:ascii="標楷體" w:eastAsia="標楷體" w:hAnsi="標楷體" w:hint="eastAsia"/>
          <w:b/>
          <w:color w:val="000000" w:themeColor="text1"/>
          <w:sz w:val="26"/>
          <w:szCs w:val="26"/>
          <w:u w:val="single"/>
        </w:rPr>
        <w:t>防疫</w:t>
      </w:r>
      <w:r w:rsidR="004515C6" w:rsidRPr="00AA04A5">
        <w:rPr>
          <w:rFonts w:ascii="標楷體" w:eastAsia="標楷體" w:hAnsi="標楷體" w:hint="eastAsia"/>
          <w:b/>
          <w:color w:val="000000" w:themeColor="text1"/>
          <w:sz w:val="26"/>
          <w:szCs w:val="26"/>
          <w:u w:val="single"/>
        </w:rPr>
        <w:t>安全</w:t>
      </w:r>
      <w:r w:rsidR="00013E8E" w:rsidRPr="00AA04A5">
        <w:rPr>
          <w:rFonts w:ascii="標楷體" w:eastAsia="標楷體" w:hAnsi="標楷體" w:hint="eastAsia"/>
          <w:b/>
          <w:color w:val="000000" w:themeColor="text1"/>
          <w:sz w:val="26"/>
          <w:szCs w:val="26"/>
          <w:u w:val="single"/>
        </w:rPr>
        <w:t>沒煩惱</w:t>
      </w:r>
      <w:r w:rsidR="00013E8E" w:rsidRPr="00AA04A5">
        <w:rPr>
          <w:rFonts w:ascii="標楷體" w:eastAsia="標楷體" w:hAnsi="標楷體" w:hint="eastAsia"/>
          <w:color w:val="000000" w:themeColor="text1"/>
          <w:sz w:val="26"/>
          <w:szCs w:val="26"/>
        </w:rPr>
        <w:t>：上學時間為7</w:t>
      </w:r>
      <w:r w:rsidR="00420126" w:rsidRPr="00AA04A5">
        <w:rPr>
          <w:rFonts w:ascii="標楷體" w:eastAsia="標楷體" w:hAnsi="標楷體" w:hint="eastAsia"/>
          <w:color w:val="000000" w:themeColor="text1"/>
          <w:sz w:val="26"/>
          <w:szCs w:val="26"/>
        </w:rPr>
        <w:t>:</w:t>
      </w:r>
      <w:r w:rsidR="00013E8E" w:rsidRPr="00AA04A5">
        <w:rPr>
          <w:rFonts w:ascii="標楷體" w:eastAsia="標楷體" w:hAnsi="標楷體" w:hint="eastAsia"/>
          <w:color w:val="000000" w:themeColor="text1"/>
          <w:sz w:val="26"/>
          <w:szCs w:val="26"/>
        </w:rPr>
        <w:t>20~7:50，</w:t>
      </w:r>
      <w:r w:rsidR="00EC50E4" w:rsidRPr="00AA04A5">
        <w:rPr>
          <w:rFonts w:ascii="標楷體" w:eastAsia="標楷體" w:hAnsi="標楷體" w:hint="eastAsia"/>
          <w:color w:val="000000" w:themeColor="text1"/>
          <w:sz w:val="26"/>
          <w:szCs w:val="26"/>
        </w:rPr>
        <w:t>請配合於穿堂量測體溫再入班，防疫期間</w:t>
      </w:r>
      <w:r w:rsidR="00013E8E" w:rsidRPr="00AA04A5">
        <w:rPr>
          <w:rFonts w:ascii="標楷體" w:eastAsia="標楷體" w:hAnsi="標楷體" w:hint="eastAsia"/>
          <w:color w:val="000000" w:themeColor="text1"/>
          <w:sz w:val="26"/>
          <w:szCs w:val="26"/>
        </w:rPr>
        <w:t>勿早到</w:t>
      </w:r>
      <w:r w:rsidR="00EC50E4" w:rsidRPr="00AA04A5">
        <w:rPr>
          <w:rFonts w:ascii="標楷體" w:eastAsia="標楷體" w:hAnsi="標楷體" w:hint="eastAsia"/>
          <w:color w:val="000000" w:themeColor="text1"/>
          <w:sz w:val="26"/>
          <w:szCs w:val="26"/>
        </w:rPr>
        <w:t>或遲到。真有</w:t>
      </w:r>
      <w:r w:rsidR="00013E8E" w:rsidRPr="00AA04A5">
        <w:rPr>
          <w:rFonts w:ascii="標楷體" w:eastAsia="標楷體" w:hAnsi="標楷體" w:hint="eastAsia"/>
          <w:color w:val="000000" w:themeColor="text1"/>
          <w:sz w:val="26"/>
          <w:szCs w:val="26"/>
        </w:rPr>
        <w:t>需</w:t>
      </w:r>
      <w:r w:rsidR="00EC50E4" w:rsidRPr="00AA04A5">
        <w:rPr>
          <w:rFonts w:ascii="標楷體" w:eastAsia="標楷體" w:hAnsi="標楷體" w:hint="eastAsia"/>
          <w:color w:val="000000" w:themeColor="text1"/>
          <w:sz w:val="26"/>
          <w:szCs w:val="26"/>
        </w:rPr>
        <w:t>要</w:t>
      </w:r>
      <w:r w:rsidR="00013E8E" w:rsidRPr="00AA04A5">
        <w:rPr>
          <w:rFonts w:ascii="標楷體" w:eastAsia="標楷體" w:hAnsi="標楷體" w:hint="eastAsia"/>
          <w:color w:val="000000" w:themeColor="text1"/>
          <w:sz w:val="26"/>
          <w:szCs w:val="26"/>
        </w:rPr>
        <w:t>於7:20</w:t>
      </w:r>
      <w:r w:rsidR="00EC50E4" w:rsidRPr="00AA04A5">
        <w:rPr>
          <w:rFonts w:ascii="標楷體" w:eastAsia="標楷體" w:hAnsi="標楷體" w:hint="eastAsia"/>
          <w:color w:val="000000" w:themeColor="text1"/>
          <w:sz w:val="26"/>
          <w:szCs w:val="26"/>
        </w:rPr>
        <w:t>以前到校的孩子，請在人文樓穿堂及學務處前穿堂等待。</w:t>
      </w:r>
    </w:p>
    <w:p w:rsidR="00140259" w:rsidRPr="00AA04A5" w:rsidRDefault="003B4F19" w:rsidP="00E438A9">
      <w:pPr>
        <w:pStyle w:val="a4"/>
        <w:numPr>
          <w:ilvl w:val="0"/>
          <w:numId w:val="2"/>
        </w:numPr>
        <w:ind w:leftChars="0"/>
        <w:rPr>
          <w:rFonts w:ascii="標楷體" w:eastAsia="標楷體" w:hAnsi="標楷體"/>
          <w:color w:val="000000" w:themeColor="text1"/>
          <w:sz w:val="26"/>
          <w:szCs w:val="26"/>
        </w:rPr>
      </w:pPr>
      <w:r w:rsidRPr="00AA04A5">
        <w:rPr>
          <w:rFonts w:ascii="標楷體" w:eastAsia="標楷體" w:hAnsi="標楷體"/>
          <w:noProof/>
          <w:color w:val="000000" w:themeColor="text1"/>
          <w:sz w:val="26"/>
          <w:szCs w:val="26"/>
        </w:rPr>
        <w:drawing>
          <wp:anchor distT="0" distB="0" distL="114300" distR="114300" simplePos="0" relativeHeight="251660288" behindDoc="1" locked="0" layoutInCell="1" allowOverlap="1" wp14:anchorId="77153760" wp14:editId="03FA607B">
            <wp:simplePos x="0" y="0"/>
            <wp:positionH relativeFrom="margin">
              <wp:posOffset>4226560</wp:posOffset>
            </wp:positionH>
            <wp:positionV relativeFrom="margin">
              <wp:posOffset>7082155</wp:posOffset>
            </wp:positionV>
            <wp:extent cx="2705100" cy="1552575"/>
            <wp:effectExtent l="0" t="0" r="0" b="9525"/>
            <wp:wrapSquare wrapText="bothSides"/>
            <wp:docPr id="3" name="圖片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05100" cy="15525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053B15" w:rsidRPr="00053B15">
        <w:rPr>
          <w:rFonts w:ascii="標楷體" w:eastAsia="標楷體" w:hAnsi="標楷體" w:hint="eastAsia"/>
          <w:b/>
          <w:color w:val="000000" w:themeColor="text1"/>
          <w:sz w:val="26"/>
          <w:szCs w:val="26"/>
          <w:u w:val="single"/>
        </w:rPr>
        <w:t>行人安全要顧好</w:t>
      </w:r>
      <w:r w:rsidR="00053B15">
        <w:rPr>
          <w:rFonts w:ascii="新細明體" w:eastAsia="新細明體" w:hAnsi="新細明體" w:hint="eastAsia"/>
          <w:color w:val="000000" w:themeColor="text1"/>
          <w:sz w:val="26"/>
          <w:szCs w:val="26"/>
        </w:rPr>
        <w:t>：</w:t>
      </w:r>
      <w:r w:rsidR="00EC50E4" w:rsidRPr="00AA04A5">
        <w:rPr>
          <w:rFonts w:ascii="標楷體" w:eastAsia="標楷體" w:hAnsi="標楷體" w:hint="eastAsia"/>
          <w:color w:val="000000" w:themeColor="text1"/>
          <w:sz w:val="26"/>
          <w:szCs w:val="26"/>
        </w:rPr>
        <w:t>請鼓勵</w:t>
      </w:r>
      <w:r w:rsidR="00013E8E" w:rsidRPr="00AA04A5">
        <w:rPr>
          <w:rFonts w:ascii="標楷體" w:eastAsia="標楷體" w:hAnsi="標楷體" w:hint="eastAsia"/>
          <w:color w:val="000000" w:themeColor="text1"/>
          <w:sz w:val="26"/>
          <w:szCs w:val="26"/>
        </w:rPr>
        <w:t>孩子走路上下學，</w:t>
      </w:r>
      <w:r w:rsidR="00EC50E4" w:rsidRPr="00AA04A5">
        <w:rPr>
          <w:rFonts w:ascii="標楷體" w:eastAsia="標楷體" w:hAnsi="標楷體" w:hint="eastAsia"/>
          <w:color w:val="000000" w:themeColor="text1"/>
          <w:sz w:val="26"/>
          <w:szCs w:val="26"/>
        </w:rPr>
        <w:t>請多</w:t>
      </w:r>
      <w:r w:rsidR="00013E8E" w:rsidRPr="00AA04A5">
        <w:rPr>
          <w:rFonts w:ascii="標楷體" w:eastAsia="標楷體" w:hAnsi="標楷體" w:hint="eastAsia"/>
          <w:color w:val="000000" w:themeColor="text1"/>
          <w:sz w:val="26"/>
          <w:szCs w:val="26"/>
        </w:rPr>
        <w:t>使用天橋過馬路，</w:t>
      </w:r>
      <w:r w:rsidR="00EC50E4" w:rsidRPr="00AA04A5">
        <w:rPr>
          <w:rFonts w:ascii="標楷體" w:eastAsia="標楷體" w:hAnsi="標楷體" w:hint="eastAsia"/>
          <w:color w:val="000000" w:themeColor="text1"/>
          <w:sz w:val="26"/>
          <w:szCs w:val="26"/>
        </w:rPr>
        <w:t>及走一小段路</w:t>
      </w:r>
      <w:r w:rsidR="00013E8E" w:rsidRPr="00AA04A5">
        <w:rPr>
          <w:rFonts w:ascii="標楷體" w:eastAsia="標楷體" w:hAnsi="標楷體" w:hint="eastAsia"/>
          <w:color w:val="000000" w:themeColor="text1"/>
          <w:sz w:val="26"/>
          <w:szCs w:val="26"/>
        </w:rPr>
        <w:t>上學，需接送者在大門口家長接送區上下車。由於孩子</w:t>
      </w:r>
      <w:r w:rsidR="00EC50E4" w:rsidRPr="00AA04A5">
        <w:rPr>
          <w:rFonts w:ascii="標楷體" w:eastAsia="標楷體" w:hAnsi="標楷體" w:hint="eastAsia"/>
          <w:color w:val="000000" w:themeColor="text1"/>
          <w:sz w:val="26"/>
          <w:szCs w:val="26"/>
        </w:rPr>
        <w:t>身材</w:t>
      </w:r>
      <w:r w:rsidR="00013E8E" w:rsidRPr="00AA04A5">
        <w:rPr>
          <w:rFonts w:ascii="標楷體" w:eastAsia="標楷體" w:hAnsi="標楷體" w:hint="eastAsia"/>
          <w:color w:val="000000" w:themeColor="text1"/>
          <w:sz w:val="26"/>
          <w:szCs w:val="26"/>
        </w:rPr>
        <w:t>較</w:t>
      </w:r>
      <w:r w:rsidR="00DF641B" w:rsidRPr="00AA04A5">
        <w:rPr>
          <w:rFonts w:ascii="標楷體" w:eastAsia="標楷體" w:hAnsi="標楷體" w:hint="eastAsia"/>
          <w:color w:val="000000" w:themeColor="text1"/>
          <w:sz w:val="26"/>
          <w:szCs w:val="26"/>
        </w:rPr>
        <w:t>嬌小</w:t>
      </w:r>
      <w:r w:rsidR="00013E8E" w:rsidRPr="00AA04A5">
        <w:rPr>
          <w:rFonts w:ascii="標楷體" w:eastAsia="標楷體" w:hAnsi="標楷體" w:hint="eastAsia"/>
          <w:color w:val="000000" w:themeColor="text1"/>
          <w:sz w:val="26"/>
          <w:szCs w:val="26"/>
        </w:rPr>
        <w:t>，上放學戴帽子以及過馬路時請養成舉手的習慣，讓駕駛人員能夠更為清楚</w:t>
      </w:r>
      <w:r w:rsidR="00EC50E4" w:rsidRPr="00AA04A5">
        <w:rPr>
          <w:rFonts w:ascii="標楷體" w:eastAsia="標楷體" w:hAnsi="標楷體" w:hint="eastAsia"/>
          <w:color w:val="000000" w:themeColor="text1"/>
          <w:sz w:val="26"/>
          <w:szCs w:val="26"/>
        </w:rPr>
        <w:t>辨識，搭乘摩托車時也請幫忙小孩準備</w:t>
      </w:r>
      <w:r w:rsidR="00013E8E" w:rsidRPr="00AA04A5">
        <w:rPr>
          <w:rFonts w:ascii="標楷體" w:eastAsia="標楷體" w:hAnsi="標楷體" w:hint="eastAsia"/>
          <w:color w:val="000000" w:themeColor="text1"/>
          <w:sz w:val="26"/>
          <w:szCs w:val="26"/>
        </w:rPr>
        <w:t>安全帽</w:t>
      </w:r>
      <w:r w:rsidR="00EC50E4" w:rsidRPr="00AA04A5">
        <w:rPr>
          <w:rFonts w:ascii="標楷體" w:eastAsia="標楷體" w:hAnsi="標楷體" w:hint="eastAsia"/>
          <w:color w:val="000000" w:themeColor="text1"/>
          <w:sz w:val="26"/>
          <w:szCs w:val="26"/>
        </w:rPr>
        <w:t>使用</w:t>
      </w:r>
      <w:r w:rsidR="00013E8E" w:rsidRPr="00AA04A5">
        <w:rPr>
          <w:rFonts w:ascii="標楷體" w:eastAsia="標楷體" w:hAnsi="標楷體" w:hint="eastAsia"/>
          <w:color w:val="000000" w:themeColor="text1"/>
          <w:sz w:val="26"/>
          <w:szCs w:val="26"/>
        </w:rPr>
        <w:t>，坐車時要繫上安全帶。</w:t>
      </w:r>
    </w:p>
    <w:p w:rsidR="00031061" w:rsidRPr="00AA04A5" w:rsidRDefault="00E65899" w:rsidP="003C7717">
      <w:pPr>
        <w:pStyle w:val="a4"/>
        <w:numPr>
          <w:ilvl w:val="0"/>
          <w:numId w:val="2"/>
        </w:numPr>
        <w:ind w:leftChars="0"/>
        <w:rPr>
          <w:rFonts w:ascii="標楷體" w:eastAsia="標楷體" w:hAnsi="標楷體"/>
          <w:b/>
          <w:color w:val="000000" w:themeColor="text1"/>
          <w:sz w:val="26"/>
          <w:szCs w:val="26"/>
          <w:u w:val="single"/>
        </w:rPr>
      </w:pPr>
      <w:r w:rsidRPr="00AA04A5">
        <w:rPr>
          <w:rFonts w:ascii="標楷體" w:eastAsia="標楷體" w:hAnsi="標楷體" w:hint="eastAsia"/>
          <w:b/>
          <w:color w:val="000000" w:themeColor="text1"/>
          <w:sz w:val="26"/>
          <w:szCs w:val="26"/>
          <w:u w:val="single"/>
        </w:rPr>
        <w:t>交通安全</w:t>
      </w:r>
      <w:r w:rsidR="00031061" w:rsidRPr="00AA04A5">
        <w:rPr>
          <w:rFonts w:ascii="標楷體" w:eastAsia="標楷體" w:hAnsi="標楷體" w:hint="eastAsia"/>
          <w:b/>
          <w:color w:val="000000" w:themeColor="text1"/>
          <w:sz w:val="26"/>
          <w:szCs w:val="26"/>
          <w:u w:val="single"/>
        </w:rPr>
        <w:t>四大原則</w:t>
      </w:r>
      <w:r w:rsidR="00031061" w:rsidRPr="00AA04A5">
        <w:rPr>
          <w:rFonts w:ascii="標楷體" w:eastAsia="標楷體" w:hAnsi="標楷體" w:hint="eastAsia"/>
          <w:b/>
          <w:color w:val="000000" w:themeColor="text1"/>
          <w:sz w:val="26"/>
          <w:szCs w:val="26"/>
        </w:rPr>
        <w:t>：</w:t>
      </w:r>
      <w:r w:rsidR="00031061" w:rsidRPr="00AA04A5">
        <w:rPr>
          <w:rFonts w:ascii="標楷體" w:eastAsia="標楷體" w:hAnsi="標楷體" w:hint="eastAsia"/>
          <w:color w:val="000000" w:themeColor="text1"/>
          <w:sz w:val="26"/>
          <w:szCs w:val="26"/>
        </w:rPr>
        <w:t>1.</w:t>
      </w:r>
      <w:r w:rsidR="00031061" w:rsidRPr="003B53F9">
        <w:rPr>
          <w:rFonts w:ascii="標楷體" w:eastAsia="標楷體" w:hAnsi="標楷體" w:hint="eastAsia"/>
          <w:b/>
          <w:i/>
          <w:color w:val="000000" w:themeColor="text1"/>
          <w:sz w:val="26"/>
          <w:szCs w:val="26"/>
          <w:u w:val="single"/>
        </w:rPr>
        <w:t>我看得見您</w:t>
      </w:r>
      <w:r w:rsidR="00031061" w:rsidRPr="00AA04A5">
        <w:rPr>
          <w:rFonts w:ascii="標楷體" w:eastAsia="標楷體" w:hAnsi="標楷體" w:hint="eastAsia"/>
          <w:color w:val="000000" w:themeColor="text1"/>
          <w:sz w:val="26"/>
          <w:szCs w:val="26"/>
        </w:rPr>
        <w:t>，您看得見我，交通最安全。2.</w:t>
      </w:r>
      <w:r w:rsidR="00031061" w:rsidRPr="003B53F9">
        <w:rPr>
          <w:rFonts w:ascii="標楷體" w:eastAsia="標楷體" w:hAnsi="標楷體" w:hint="eastAsia"/>
          <w:b/>
          <w:i/>
          <w:color w:val="000000" w:themeColor="text1"/>
          <w:sz w:val="26"/>
          <w:szCs w:val="26"/>
          <w:u w:val="single"/>
        </w:rPr>
        <w:t>謹守安全空間</w:t>
      </w:r>
      <w:r w:rsidR="00031061" w:rsidRPr="00AA04A5">
        <w:rPr>
          <w:rFonts w:ascii="標楷體" w:eastAsia="標楷體" w:hAnsi="標楷體" w:hint="eastAsia"/>
          <w:color w:val="000000" w:themeColor="text1"/>
          <w:sz w:val="26"/>
          <w:szCs w:val="26"/>
        </w:rPr>
        <w:t>─不作沒有絕對安全把握之交通行為。3.</w:t>
      </w:r>
      <w:r w:rsidR="00031061" w:rsidRPr="003B53F9">
        <w:rPr>
          <w:rFonts w:ascii="標楷體" w:eastAsia="標楷體" w:hAnsi="標楷體" w:hint="eastAsia"/>
          <w:b/>
          <w:i/>
          <w:color w:val="000000" w:themeColor="text1"/>
          <w:sz w:val="26"/>
          <w:szCs w:val="26"/>
          <w:u w:val="single"/>
        </w:rPr>
        <w:t>利他用路觀</w:t>
      </w:r>
      <w:r w:rsidR="00031061" w:rsidRPr="00AA04A5">
        <w:rPr>
          <w:rFonts w:ascii="標楷體" w:eastAsia="標楷體" w:hAnsi="標楷體" w:hint="eastAsia"/>
          <w:color w:val="000000" w:themeColor="text1"/>
          <w:sz w:val="26"/>
          <w:szCs w:val="26"/>
        </w:rPr>
        <w:t>─不作妨礙他人安全與方便之交通行為。4.</w:t>
      </w:r>
      <w:r w:rsidR="00031061" w:rsidRPr="003B53F9">
        <w:rPr>
          <w:rFonts w:ascii="標楷體" w:eastAsia="標楷體" w:hAnsi="標楷體" w:hint="eastAsia"/>
          <w:b/>
          <w:i/>
          <w:color w:val="000000" w:themeColor="text1"/>
          <w:sz w:val="26"/>
          <w:szCs w:val="26"/>
          <w:u w:val="single"/>
        </w:rPr>
        <w:t>防衛兼顧的用路行為</w:t>
      </w:r>
      <w:r w:rsidR="00031061" w:rsidRPr="00AA04A5">
        <w:rPr>
          <w:rFonts w:ascii="標楷體" w:eastAsia="標楷體" w:hAnsi="標楷體" w:hint="eastAsia"/>
          <w:color w:val="000000" w:themeColor="text1"/>
          <w:sz w:val="26"/>
          <w:szCs w:val="26"/>
        </w:rPr>
        <w:t>—不作事故的製造者，也不成為無辜的事故受害者。</w:t>
      </w:r>
      <w:r w:rsidRPr="00AA04A5">
        <w:rPr>
          <w:rFonts w:ascii="標楷體" w:eastAsia="標楷體" w:hAnsi="標楷體" w:hint="eastAsia"/>
          <w:b/>
          <w:color w:val="000000" w:themeColor="text1"/>
          <w:sz w:val="26"/>
          <w:szCs w:val="26"/>
          <w:u w:val="single"/>
        </w:rPr>
        <w:t>交通安全</w:t>
      </w:r>
      <w:r w:rsidR="00031061" w:rsidRPr="00AA04A5">
        <w:rPr>
          <w:rFonts w:ascii="標楷體" w:eastAsia="標楷體" w:hAnsi="標楷體" w:hint="eastAsia"/>
          <w:b/>
          <w:color w:val="000000" w:themeColor="text1"/>
          <w:sz w:val="26"/>
          <w:szCs w:val="26"/>
          <w:u w:val="single"/>
        </w:rPr>
        <w:t>五大運動</w:t>
      </w:r>
      <w:r w:rsidR="00031061" w:rsidRPr="00AA04A5">
        <w:rPr>
          <w:rFonts w:ascii="標楷體" w:eastAsia="標楷體" w:hAnsi="標楷體" w:hint="eastAsia"/>
          <w:b/>
          <w:color w:val="000000" w:themeColor="text1"/>
          <w:sz w:val="26"/>
          <w:szCs w:val="26"/>
        </w:rPr>
        <w:t>：</w:t>
      </w:r>
      <w:r w:rsidR="00FD54DF" w:rsidRPr="00AA04A5">
        <w:rPr>
          <w:rFonts w:ascii="標楷體" w:eastAsia="標楷體" w:hAnsi="標楷體" w:hint="eastAsia"/>
          <w:color w:val="000000" w:themeColor="text1"/>
          <w:sz w:val="26"/>
          <w:szCs w:val="26"/>
        </w:rPr>
        <w:t>1.</w:t>
      </w:r>
      <w:r w:rsidR="00031061" w:rsidRPr="00AA04A5">
        <w:rPr>
          <w:rFonts w:ascii="標楷體" w:eastAsia="標楷體" w:hAnsi="標楷體" w:hint="eastAsia"/>
          <w:b/>
          <w:i/>
          <w:color w:val="000000" w:themeColor="text1"/>
          <w:sz w:val="26"/>
          <w:szCs w:val="26"/>
          <w:u w:val="single"/>
        </w:rPr>
        <w:t>車頭朝外</w:t>
      </w:r>
      <w:r w:rsidR="00031061" w:rsidRPr="00F53852">
        <w:rPr>
          <w:rFonts w:ascii="標楷體" w:eastAsia="標楷體" w:hAnsi="標楷體" w:hint="eastAsia"/>
          <w:b/>
          <w:i/>
          <w:color w:val="000000" w:themeColor="text1"/>
          <w:sz w:val="26"/>
          <w:szCs w:val="26"/>
          <w:u w:val="single"/>
        </w:rPr>
        <w:t>停車</w:t>
      </w:r>
      <w:r w:rsidR="00031061" w:rsidRPr="00AA04A5">
        <w:rPr>
          <w:rFonts w:ascii="標楷體" w:eastAsia="標楷體" w:hAnsi="標楷體" w:hint="eastAsia"/>
          <w:color w:val="000000" w:themeColor="text1"/>
          <w:sz w:val="26"/>
          <w:szCs w:val="26"/>
        </w:rPr>
        <w:t>：不撞行人、迅速逃生、方便充電。</w:t>
      </w:r>
      <w:r w:rsidR="00FD54DF" w:rsidRPr="00AA04A5">
        <w:rPr>
          <w:rFonts w:ascii="標楷體" w:eastAsia="標楷體" w:hAnsi="標楷體" w:hint="eastAsia"/>
          <w:color w:val="000000" w:themeColor="text1"/>
          <w:sz w:val="26"/>
          <w:szCs w:val="26"/>
        </w:rPr>
        <w:t>2.</w:t>
      </w:r>
      <w:r w:rsidR="00031061" w:rsidRPr="00AA04A5">
        <w:rPr>
          <w:rFonts w:ascii="標楷體" w:eastAsia="標楷體" w:hAnsi="標楷體" w:hint="eastAsia"/>
          <w:b/>
          <w:i/>
          <w:color w:val="000000" w:themeColor="text1"/>
          <w:sz w:val="26"/>
          <w:szCs w:val="26"/>
          <w:u w:val="single"/>
        </w:rPr>
        <w:t>乘客責任</w:t>
      </w:r>
      <w:r w:rsidR="00031061" w:rsidRPr="00AA04A5">
        <w:rPr>
          <w:rFonts w:ascii="標楷體" w:eastAsia="標楷體" w:hAnsi="標楷體" w:hint="eastAsia"/>
          <w:color w:val="000000" w:themeColor="text1"/>
          <w:sz w:val="26"/>
          <w:szCs w:val="26"/>
        </w:rPr>
        <w:t>：協助駕駛人清醒與專心、全車生命保障。</w:t>
      </w:r>
      <w:r w:rsidR="00FD54DF" w:rsidRPr="00AA04A5">
        <w:rPr>
          <w:rFonts w:ascii="標楷體" w:eastAsia="標楷體" w:hAnsi="標楷體" w:hint="eastAsia"/>
          <w:color w:val="000000" w:themeColor="text1"/>
          <w:sz w:val="26"/>
          <w:szCs w:val="26"/>
        </w:rPr>
        <w:t>3.</w:t>
      </w:r>
      <w:r w:rsidR="00EC50E4" w:rsidRPr="00AA04A5">
        <w:rPr>
          <w:rFonts w:ascii="標楷體" w:eastAsia="標楷體" w:hAnsi="標楷體" w:hint="eastAsia"/>
          <w:b/>
          <w:i/>
          <w:color w:val="000000" w:themeColor="text1"/>
          <w:sz w:val="26"/>
          <w:szCs w:val="26"/>
          <w:u w:val="single"/>
        </w:rPr>
        <w:t>感恩鼓勵</w:t>
      </w:r>
      <w:r w:rsidR="00031061" w:rsidRPr="00AA04A5">
        <w:rPr>
          <w:rFonts w:ascii="標楷體" w:eastAsia="標楷體" w:hAnsi="標楷體" w:hint="eastAsia"/>
          <w:color w:val="000000" w:themeColor="text1"/>
          <w:sz w:val="26"/>
          <w:szCs w:val="26"/>
        </w:rPr>
        <w:t>：</w:t>
      </w:r>
      <w:r w:rsidR="00EC50E4" w:rsidRPr="00AA04A5">
        <w:rPr>
          <w:rFonts w:ascii="標楷體" w:eastAsia="標楷體" w:hAnsi="標楷體" w:hint="eastAsia"/>
          <w:color w:val="000000" w:themeColor="text1"/>
          <w:sz w:val="26"/>
          <w:szCs w:val="26"/>
        </w:rPr>
        <w:t>下車時向公車及計程車司機說「謝謝」</w:t>
      </w:r>
      <w:r w:rsidR="00031061" w:rsidRPr="00AA04A5">
        <w:rPr>
          <w:rFonts w:ascii="標楷體" w:eastAsia="標楷體" w:hAnsi="標楷體" w:hint="eastAsia"/>
          <w:color w:val="000000" w:themeColor="text1"/>
          <w:sz w:val="26"/>
          <w:szCs w:val="26"/>
        </w:rPr>
        <w:t>。</w:t>
      </w:r>
      <w:r w:rsidR="00FD54DF" w:rsidRPr="00AA04A5">
        <w:rPr>
          <w:rFonts w:ascii="標楷體" w:eastAsia="標楷體" w:hAnsi="標楷體" w:hint="eastAsia"/>
          <w:color w:val="000000" w:themeColor="text1"/>
          <w:sz w:val="26"/>
          <w:szCs w:val="26"/>
        </w:rPr>
        <w:t>4.</w:t>
      </w:r>
      <w:r w:rsidR="00EC50E4" w:rsidRPr="00AA04A5">
        <w:rPr>
          <w:rFonts w:ascii="標楷體" w:eastAsia="標楷體" w:hAnsi="標楷體" w:hint="eastAsia"/>
          <w:b/>
          <w:i/>
          <w:color w:val="000000" w:themeColor="text1"/>
          <w:sz w:val="26"/>
          <w:szCs w:val="26"/>
          <w:u w:val="single"/>
        </w:rPr>
        <w:t>感動致謝</w:t>
      </w:r>
      <w:r w:rsidR="00EC50E4" w:rsidRPr="00AA04A5">
        <w:rPr>
          <w:rFonts w:ascii="標楷體" w:eastAsia="標楷體" w:hAnsi="標楷體" w:hint="eastAsia"/>
          <w:color w:val="000000" w:themeColor="text1"/>
          <w:sz w:val="26"/>
          <w:szCs w:val="26"/>
        </w:rPr>
        <w:t>:</w:t>
      </w:r>
      <w:r w:rsidR="00031061" w:rsidRPr="00AA04A5">
        <w:rPr>
          <w:rFonts w:ascii="標楷體" w:eastAsia="標楷體" w:hAnsi="標楷體" w:hint="eastAsia"/>
          <w:color w:val="000000" w:themeColor="text1"/>
          <w:sz w:val="26"/>
          <w:szCs w:val="26"/>
        </w:rPr>
        <w:t>對禮讓行人的車輛駕駛揮手點頭致謝。</w:t>
      </w:r>
      <w:r w:rsidR="00FD54DF" w:rsidRPr="00AA04A5">
        <w:rPr>
          <w:rFonts w:ascii="標楷體" w:eastAsia="標楷體" w:hAnsi="標楷體" w:hint="eastAsia"/>
          <w:color w:val="000000" w:themeColor="text1"/>
          <w:sz w:val="26"/>
          <w:szCs w:val="26"/>
        </w:rPr>
        <w:t>5.</w:t>
      </w:r>
      <w:r w:rsidR="00EC50E4" w:rsidRPr="00AA04A5">
        <w:rPr>
          <w:rFonts w:ascii="標楷體" w:eastAsia="標楷體" w:hAnsi="標楷體" w:hint="eastAsia"/>
          <w:b/>
          <w:i/>
          <w:color w:val="000000" w:themeColor="text1"/>
          <w:sz w:val="26"/>
          <w:szCs w:val="26"/>
          <w:u w:val="single"/>
        </w:rPr>
        <w:t>公平正義</w:t>
      </w:r>
      <w:r w:rsidR="00EC50E4" w:rsidRPr="00AA04A5">
        <w:rPr>
          <w:rFonts w:ascii="標楷體" w:eastAsia="標楷體" w:hAnsi="標楷體" w:hint="eastAsia"/>
          <w:color w:val="000000" w:themeColor="text1"/>
          <w:sz w:val="26"/>
          <w:szCs w:val="26"/>
        </w:rPr>
        <w:t>:保護長者及婦孺安全地穿越路口。</w:t>
      </w:r>
    </w:p>
    <w:p w:rsidR="004D1159" w:rsidRPr="00AA04A5" w:rsidRDefault="004D1159" w:rsidP="00A0385E">
      <w:pPr>
        <w:rPr>
          <w:rFonts w:ascii="文鼎粗圓" w:eastAsia="文鼎粗圓" w:hAnsi="標楷體"/>
          <w:b/>
          <w:color w:val="000000" w:themeColor="text1"/>
          <w:szCs w:val="24"/>
          <w:bdr w:val="single" w:sz="4" w:space="0" w:color="auto"/>
        </w:rPr>
      </w:pPr>
      <w:r w:rsidRPr="00AA04A5">
        <w:rPr>
          <w:rFonts w:ascii="文鼎粗圓" w:eastAsia="文鼎粗圓" w:hAnsi="標楷體" w:hint="eastAsia"/>
          <w:b/>
          <w:color w:val="000000" w:themeColor="text1"/>
          <w:szCs w:val="24"/>
          <w:bdr w:val="single" w:sz="4" w:space="0" w:color="auto"/>
        </w:rPr>
        <w:t>總務處</w:t>
      </w:r>
    </w:p>
    <w:p w:rsidR="00943E3D" w:rsidRPr="00AA04A5" w:rsidRDefault="00943E3D" w:rsidP="00943E3D">
      <w:pPr>
        <w:pStyle w:val="a4"/>
        <w:numPr>
          <w:ilvl w:val="0"/>
          <w:numId w:val="3"/>
        </w:numPr>
        <w:ind w:leftChars="0"/>
        <w:rPr>
          <w:rFonts w:ascii="標楷體" w:eastAsia="標楷體" w:hAnsi="標楷體"/>
          <w:color w:val="000000" w:themeColor="text1"/>
          <w:sz w:val="26"/>
          <w:szCs w:val="26"/>
        </w:rPr>
      </w:pPr>
      <w:r w:rsidRPr="00AA04A5">
        <w:rPr>
          <w:rFonts w:ascii="標楷體" w:eastAsia="標楷體" w:hAnsi="標楷體" w:hint="eastAsia"/>
          <w:b/>
          <w:color w:val="000000" w:themeColor="text1"/>
          <w:sz w:val="26"/>
          <w:szCs w:val="26"/>
          <w:u w:val="single"/>
        </w:rPr>
        <w:t>校園環境</w:t>
      </w:r>
      <w:r w:rsidR="00B65129" w:rsidRPr="00AA04A5">
        <w:rPr>
          <w:rFonts w:ascii="標楷體" w:eastAsia="標楷體" w:hAnsi="標楷體" w:hint="eastAsia"/>
          <w:b/>
          <w:color w:val="000000" w:themeColor="text1"/>
          <w:sz w:val="26"/>
          <w:szCs w:val="26"/>
          <w:u w:val="single"/>
        </w:rPr>
        <w:t>的維護</w:t>
      </w:r>
      <w:r w:rsidRPr="00AA04A5">
        <w:rPr>
          <w:rFonts w:ascii="標楷體" w:eastAsia="標楷體" w:hAnsi="標楷體" w:hint="eastAsia"/>
          <w:color w:val="000000" w:themeColor="text1"/>
          <w:sz w:val="26"/>
          <w:szCs w:val="26"/>
        </w:rPr>
        <w:t>：教學區和運動區分隔，學校建築以日字型排列，光線充足、教學設備齊全，廁所和飲水機的數量足夠全校師生使用，家</w:t>
      </w:r>
      <w:r w:rsidR="00773EF5" w:rsidRPr="00AA04A5">
        <w:rPr>
          <w:rFonts w:ascii="標楷體" w:eastAsia="標楷體" w:hAnsi="標楷體" w:hint="eastAsia"/>
          <w:color w:val="000000" w:themeColor="text1"/>
          <w:sz w:val="26"/>
          <w:szCs w:val="26"/>
        </w:rPr>
        <w:t>長會每年有固定的經費支援學校於開學前</w:t>
      </w:r>
      <w:r w:rsidR="00773EF5" w:rsidRPr="00AA04A5">
        <w:rPr>
          <w:rFonts w:ascii="標楷體" w:eastAsia="標楷體" w:hAnsi="標楷體" w:hint="eastAsia"/>
          <w:color w:val="000000" w:themeColor="text1"/>
          <w:sz w:val="26"/>
          <w:szCs w:val="26"/>
        </w:rPr>
        <w:lastRenderedPageBreak/>
        <w:t>請清潔公司打掃，109</w:t>
      </w:r>
      <w:r w:rsidR="00741B7B" w:rsidRPr="00AA04A5">
        <w:rPr>
          <w:rFonts w:ascii="標楷體" w:eastAsia="標楷體" w:hAnsi="標楷體" w:hint="eastAsia"/>
          <w:color w:val="000000" w:themeColor="text1"/>
          <w:sz w:val="26"/>
          <w:szCs w:val="26"/>
        </w:rPr>
        <w:t>年</w:t>
      </w:r>
      <w:r w:rsidR="00773EF5" w:rsidRPr="00AA04A5">
        <w:rPr>
          <w:rFonts w:ascii="標楷體" w:eastAsia="標楷體" w:hAnsi="標楷體" w:hint="eastAsia"/>
          <w:color w:val="000000" w:themeColor="text1"/>
          <w:sz w:val="26"/>
          <w:szCs w:val="26"/>
        </w:rPr>
        <w:t>2</w:t>
      </w:r>
      <w:r w:rsidR="00741B7B" w:rsidRPr="00AA04A5">
        <w:rPr>
          <w:rFonts w:ascii="標楷體" w:eastAsia="標楷體" w:hAnsi="標楷體" w:hint="eastAsia"/>
          <w:color w:val="000000" w:themeColor="text1"/>
          <w:sz w:val="26"/>
          <w:szCs w:val="26"/>
        </w:rPr>
        <w:t>月</w:t>
      </w:r>
      <w:r w:rsidR="00773EF5" w:rsidRPr="00AA04A5">
        <w:rPr>
          <w:rFonts w:ascii="標楷體" w:eastAsia="標楷體" w:hAnsi="標楷體" w:hint="eastAsia"/>
          <w:color w:val="000000" w:themeColor="text1"/>
          <w:sz w:val="26"/>
          <w:szCs w:val="26"/>
        </w:rPr>
        <w:t>1</w:t>
      </w:r>
      <w:r w:rsidR="00741B7B" w:rsidRPr="00AA04A5">
        <w:rPr>
          <w:rFonts w:ascii="標楷體" w:eastAsia="標楷體" w:hAnsi="標楷體" w:hint="eastAsia"/>
          <w:color w:val="000000" w:themeColor="text1"/>
          <w:sz w:val="26"/>
          <w:szCs w:val="26"/>
        </w:rPr>
        <w:t>日</w:t>
      </w:r>
      <w:r w:rsidR="00773EF5" w:rsidRPr="00AA04A5">
        <w:rPr>
          <w:rFonts w:ascii="標楷體" w:eastAsia="標楷體" w:hAnsi="標楷體" w:hint="eastAsia"/>
          <w:color w:val="000000" w:themeColor="text1"/>
          <w:sz w:val="26"/>
          <w:szCs w:val="26"/>
        </w:rPr>
        <w:t>已</w:t>
      </w:r>
      <w:r w:rsidRPr="00AA04A5">
        <w:rPr>
          <w:rFonts w:ascii="標楷體" w:eastAsia="標楷體" w:hAnsi="標楷體" w:hint="eastAsia"/>
          <w:color w:val="000000" w:themeColor="text1"/>
          <w:sz w:val="26"/>
          <w:szCs w:val="26"/>
        </w:rPr>
        <w:t>請消毒公司</w:t>
      </w:r>
      <w:r w:rsidR="00741B7B" w:rsidRPr="00AA04A5">
        <w:rPr>
          <w:rFonts w:ascii="標楷體" w:eastAsia="標楷體" w:hAnsi="標楷體" w:hint="eastAsia"/>
          <w:color w:val="000000" w:themeColor="text1"/>
          <w:sz w:val="26"/>
          <w:szCs w:val="26"/>
        </w:rPr>
        <w:t>完成全校性</w:t>
      </w:r>
      <w:r w:rsidRPr="00AA04A5">
        <w:rPr>
          <w:rFonts w:ascii="標楷體" w:eastAsia="標楷體" w:hAnsi="標楷體" w:hint="eastAsia"/>
          <w:color w:val="000000" w:themeColor="text1"/>
          <w:sz w:val="26"/>
          <w:szCs w:val="26"/>
        </w:rPr>
        <w:t>消毒；各項遊戲器材、電風扇也</w:t>
      </w:r>
      <w:r w:rsidR="00741B7B" w:rsidRPr="00AA04A5">
        <w:rPr>
          <w:rFonts w:ascii="標楷體" w:eastAsia="標楷體" w:hAnsi="標楷體" w:hint="eastAsia"/>
          <w:color w:val="000000" w:themeColor="text1"/>
          <w:sz w:val="26"/>
          <w:szCs w:val="26"/>
        </w:rPr>
        <w:t>完成</w:t>
      </w:r>
      <w:r w:rsidRPr="00AA04A5">
        <w:rPr>
          <w:rFonts w:ascii="標楷體" w:eastAsia="標楷體" w:hAnsi="標楷體" w:hint="eastAsia"/>
          <w:color w:val="000000" w:themeColor="text1"/>
          <w:sz w:val="26"/>
          <w:szCs w:val="26"/>
        </w:rPr>
        <w:t>檢修、保養</w:t>
      </w:r>
      <w:r w:rsidR="00741B7B" w:rsidRPr="00AA04A5">
        <w:rPr>
          <w:rFonts w:ascii="新細明體" w:eastAsia="新細明體" w:hAnsi="新細明體" w:hint="eastAsia"/>
          <w:color w:val="000000" w:themeColor="text1"/>
          <w:sz w:val="26"/>
          <w:szCs w:val="26"/>
        </w:rPr>
        <w:t>、</w:t>
      </w:r>
      <w:r w:rsidRPr="00AA04A5">
        <w:rPr>
          <w:rFonts w:ascii="標楷體" w:eastAsia="標楷體" w:hAnsi="標楷體" w:hint="eastAsia"/>
          <w:color w:val="000000" w:themeColor="text1"/>
          <w:sz w:val="26"/>
          <w:szCs w:val="26"/>
        </w:rPr>
        <w:t>清洗</w:t>
      </w:r>
      <w:r w:rsidR="00741B7B" w:rsidRPr="00AA04A5">
        <w:rPr>
          <w:rFonts w:ascii="標楷體" w:eastAsia="標楷體" w:hAnsi="標楷體" w:hint="eastAsia"/>
          <w:color w:val="000000" w:themeColor="text1"/>
          <w:sz w:val="26"/>
          <w:szCs w:val="26"/>
        </w:rPr>
        <w:t>與消毒</w:t>
      </w:r>
      <w:r w:rsidRPr="00AA04A5">
        <w:rPr>
          <w:rFonts w:ascii="標楷體" w:eastAsia="標楷體" w:hAnsi="標楷體" w:hint="eastAsia"/>
          <w:color w:val="000000" w:themeColor="text1"/>
          <w:sz w:val="26"/>
          <w:szCs w:val="26"/>
        </w:rPr>
        <w:t>，</w:t>
      </w:r>
      <w:r w:rsidR="002546DB" w:rsidRPr="00AA04A5">
        <w:rPr>
          <w:rFonts w:ascii="標楷體" w:eastAsia="標楷體" w:hAnsi="標楷體" w:hint="eastAsia"/>
          <w:color w:val="000000" w:themeColor="text1"/>
          <w:sz w:val="26"/>
          <w:szCs w:val="26"/>
        </w:rPr>
        <w:t>期</w:t>
      </w:r>
      <w:r w:rsidRPr="00AA04A5">
        <w:rPr>
          <w:rFonts w:ascii="標楷體" w:eastAsia="標楷體" w:hAnsi="標楷體" w:hint="eastAsia"/>
          <w:color w:val="000000" w:themeColor="text1"/>
          <w:sz w:val="26"/>
          <w:szCs w:val="26"/>
        </w:rPr>
        <w:t>許</w:t>
      </w:r>
      <w:r w:rsidR="002546DB" w:rsidRPr="00AA04A5">
        <w:rPr>
          <w:rFonts w:ascii="標楷體" w:eastAsia="標楷體" w:hAnsi="標楷體" w:hint="eastAsia"/>
          <w:color w:val="000000" w:themeColor="text1"/>
          <w:sz w:val="26"/>
          <w:szCs w:val="26"/>
        </w:rPr>
        <w:t>給予</w:t>
      </w:r>
      <w:r w:rsidRPr="00AA04A5">
        <w:rPr>
          <w:rFonts w:ascii="標楷體" w:eastAsia="標楷體" w:hAnsi="標楷體" w:hint="eastAsia"/>
          <w:color w:val="000000" w:themeColor="text1"/>
          <w:sz w:val="26"/>
          <w:szCs w:val="26"/>
        </w:rPr>
        <w:t>孩子一個健康、安全的學習環境。</w:t>
      </w:r>
    </w:p>
    <w:p w:rsidR="00943E3D" w:rsidRPr="00AA04A5" w:rsidRDefault="00943E3D" w:rsidP="00943E3D">
      <w:pPr>
        <w:pStyle w:val="a4"/>
        <w:numPr>
          <w:ilvl w:val="0"/>
          <w:numId w:val="3"/>
        </w:numPr>
        <w:ind w:leftChars="0"/>
        <w:rPr>
          <w:rFonts w:ascii="標楷體" w:eastAsia="標楷體" w:hAnsi="標楷體"/>
          <w:color w:val="000000" w:themeColor="text1"/>
          <w:sz w:val="26"/>
          <w:szCs w:val="26"/>
        </w:rPr>
      </w:pPr>
      <w:r w:rsidRPr="00AA04A5">
        <w:rPr>
          <w:rFonts w:ascii="標楷體" w:eastAsia="標楷體" w:hAnsi="標楷體" w:hint="eastAsia"/>
          <w:b/>
          <w:color w:val="000000" w:themeColor="text1"/>
          <w:sz w:val="26"/>
          <w:szCs w:val="26"/>
          <w:u w:val="single"/>
        </w:rPr>
        <w:t>重視飲水品質</w:t>
      </w:r>
      <w:r w:rsidRPr="00AA04A5">
        <w:rPr>
          <w:rFonts w:ascii="標楷體" w:eastAsia="標楷體" w:hAnsi="標楷體" w:hint="eastAsia"/>
          <w:color w:val="000000" w:themeColor="text1"/>
          <w:sz w:val="26"/>
          <w:szCs w:val="26"/>
        </w:rPr>
        <w:t>：飲水機採用中央過濾系統，並定期更換濾材(109年1月已更換完成)。飲水機各機台均煮沸殺菌，每季定期保養與檢測水質均符合安全標準</w:t>
      </w:r>
      <w:r w:rsidR="009E734D" w:rsidRPr="00AA04A5">
        <w:rPr>
          <w:rFonts w:ascii="新細明體" w:eastAsia="新細明體" w:hAnsi="新細明體" w:hint="eastAsia"/>
          <w:color w:val="000000" w:themeColor="text1"/>
          <w:sz w:val="26"/>
          <w:szCs w:val="26"/>
        </w:rPr>
        <w:t>。</w:t>
      </w:r>
    </w:p>
    <w:p w:rsidR="00943E3D" w:rsidRPr="00AA04A5" w:rsidRDefault="00943E3D" w:rsidP="00943E3D">
      <w:pPr>
        <w:pStyle w:val="a4"/>
        <w:numPr>
          <w:ilvl w:val="0"/>
          <w:numId w:val="3"/>
        </w:numPr>
        <w:ind w:leftChars="0"/>
        <w:rPr>
          <w:rFonts w:ascii="標楷體" w:eastAsia="標楷體" w:hAnsi="標楷體"/>
          <w:b/>
          <w:color w:val="000000" w:themeColor="text1"/>
          <w:sz w:val="26"/>
          <w:szCs w:val="26"/>
          <w:u w:val="single"/>
        </w:rPr>
      </w:pPr>
      <w:r w:rsidRPr="00AA04A5">
        <w:rPr>
          <w:rFonts w:ascii="標楷體" w:eastAsia="標楷體" w:hAnsi="標楷體" w:hint="eastAsia"/>
          <w:b/>
          <w:color w:val="000000" w:themeColor="text1"/>
          <w:sz w:val="26"/>
          <w:szCs w:val="26"/>
          <w:u w:val="single"/>
        </w:rPr>
        <w:t>善用交通系統</w:t>
      </w:r>
      <w:r w:rsidR="006F0B64" w:rsidRPr="00AA04A5">
        <w:rPr>
          <w:rFonts w:ascii="新細明體" w:eastAsia="新細明體" w:hAnsi="新細明體" w:hint="eastAsia"/>
          <w:b/>
          <w:color w:val="000000" w:themeColor="text1"/>
          <w:sz w:val="26"/>
          <w:szCs w:val="26"/>
        </w:rPr>
        <w:t>：</w:t>
      </w:r>
      <w:r w:rsidRPr="00AA04A5">
        <w:rPr>
          <w:rFonts w:ascii="標楷體" w:eastAsia="標楷體" w:hAnsi="標楷體" w:hint="eastAsia"/>
          <w:color w:val="000000" w:themeColor="text1"/>
          <w:sz w:val="26"/>
          <w:szCs w:val="26"/>
        </w:rPr>
        <w:t>本校位於捷運江子翠出口且多線公車可</w:t>
      </w:r>
      <w:r w:rsidR="006F0B64" w:rsidRPr="00AA04A5">
        <w:rPr>
          <w:rFonts w:ascii="標楷體" w:eastAsia="標楷體" w:hAnsi="標楷體" w:hint="eastAsia"/>
          <w:color w:val="000000" w:themeColor="text1"/>
          <w:sz w:val="26"/>
          <w:szCs w:val="26"/>
        </w:rPr>
        <w:t>到</w:t>
      </w:r>
      <w:r w:rsidRPr="00AA04A5">
        <w:rPr>
          <w:rFonts w:ascii="標楷體" w:eastAsia="標楷體" w:hAnsi="標楷體" w:hint="eastAsia"/>
          <w:color w:val="000000" w:themeColor="text1"/>
          <w:sz w:val="26"/>
          <w:szCs w:val="26"/>
        </w:rPr>
        <w:t>達，家長接送孩子時可先將汽機車停放至地下停車場，再步行至校門口。</w:t>
      </w:r>
      <w:r w:rsidRPr="00AA04A5">
        <w:rPr>
          <w:rFonts w:ascii="標楷體" w:eastAsia="標楷體" w:hAnsi="標楷體" w:hint="eastAsia"/>
          <w:color w:val="000000" w:themeColor="text1"/>
          <w:sz w:val="26"/>
          <w:szCs w:val="26"/>
          <w:u w:val="wave"/>
        </w:rPr>
        <w:t>地下停車場汽機車</w:t>
      </w:r>
      <w:r w:rsidRPr="00AA04A5">
        <w:rPr>
          <w:rFonts w:ascii="標楷體" w:eastAsia="標楷體" w:hAnsi="標楷體" w:hint="eastAsia"/>
          <w:b/>
          <w:color w:val="000000" w:themeColor="text1"/>
          <w:sz w:val="26"/>
          <w:szCs w:val="26"/>
          <w:u w:val="wave"/>
        </w:rPr>
        <w:t>停放前半小時「免費」</w:t>
      </w:r>
      <w:r w:rsidR="00CB225E" w:rsidRPr="00AA04A5">
        <w:rPr>
          <w:rFonts w:ascii="新細明體" w:eastAsia="新細明體" w:hAnsi="新細明體" w:hint="eastAsia"/>
          <w:b/>
          <w:color w:val="000000" w:themeColor="text1"/>
          <w:sz w:val="26"/>
          <w:szCs w:val="26"/>
        </w:rPr>
        <w:t>。</w:t>
      </w:r>
    </w:p>
    <w:p w:rsidR="00943E3D" w:rsidRPr="00AA04A5" w:rsidRDefault="00943E3D" w:rsidP="00943E3D">
      <w:pPr>
        <w:pStyle w:val="a4"/>
        <w:numPr>
          <w:ilvl w:val="0"/>
          <w:numId w:val="3"/>
        </w:numPr>
        <w:ind w:leftChars="0"/>
        <w:rPr>
          <w:rFonts w:ascii="標楷體" w:eastAsia="標楷體" w:hAnsi="標楷體"/>
          <w:b/>
          <w:color w:val="000000" w:themeColor="text1"/>
          <w:sz w:val="26"/>
          <w:szCs w:val="26"/>
          <w:u w:val="single"/>
        </w:rPr>
      </w:pPr>
      <w:r w:rsidRPr="00AA04A5">
        <w:rPr>
          <w:rFonts w:ascii="標楷體" w:eastAsia="標楷體" w:hAnsi="標楷體" w:hint="eastAsia"/>
          <w:b/>
          <w:color w:val="000000" w:themeColor="text1"/>
          <w:sz w:val="26"/>
          <w:szCs w:val="26"/>
          <w:u w:val="single"/>
        </w:rPr>
        <w:t>管制門禁措施</w:t>
      </w:r>
      <w:r w:rsidR="00430D05" w:rsidRPr="00AA04A5">
        <w:rPr>
          <w:rFonts w:ascii="新細明體" w:eastAsia="新細明體" w:hAnsi="新細明體" w:hint="eastAsia"/>
          <w:b/>
          <w:color w:val="000000" w:themeColor="text1"/>
          <w:sz w:val="26"/>
          <w:szCs w:val="26"/>
        </w:rPr>
        <w:t>：</w:t>
      </w:r>
      <w:r w:rsidRPr="00AA04A5">
        <w:rPr>
          <w:rFonts w:ascii="標楷體" w:eastAsia="標楷體" w:hAnsi="標楷體" w:hint="eastAsia"/>
          <w:color w:val="000000" w:themeColor="text1"/>
          <w:sz w:val="26"/>
          <w:szCs w:val="26"/>
        </w:rPr>
        <w:t>為了維護學生在校安全，實施門禁管理</w:t>
      </w:r>
      <w:r w:rsidRPr="00AA04A5">
        <w:rPr>
          <w:rFonts w:ascii="標楷體" w:eastAsia="標楷體" w:hAnsi="標楷體" w:hint="eastAsia"/>
          <w:b/>
          <w:color w:val="000000" w:themeColor="text1"/>
          <w:sz w:val="26"/>
          <w:szCs w:val="26"/>
        </w:rPr>
        <w:t>換證制度</w:t>
      </w:r>
      <w:r w:rsidRPr="00AA04A5">
        <w:rPr>
          <w:rFonts w:ascii="標楷體" w:eastAsia="標楷體" w:hAnsi="標楷體" w:hint="eastAsia"/>
          <w:color w:val="000000" w:themeColor="text1"/>
          <w:sz w:val="26"/>
          <w:szCs w:val="26"/>
        </w:rPr>
        <w:t>，進入校園請由正門向警衛室登記後換證，</w:t>
      </w:r>
      <w:r w:rsidR="00E52318" w:rsidRPr="00AA04A5">
        <w:rPr>
          <w:rFonts w:ascii="標楷體" w:eastAsia="標楷體" w:hAnsi="標楷體" w:hint="eastAsia"/>
          <w:color w:val="000000" w:themeColor="text1"/>
          <w:sz w:val="26"/>
          <w:szCs w:val="26"/>
        </w:rPr>
        <w:t>經</w:t>
      </w:r>
      <w:r w:rsidRPr="00AA04A5">
        <w:rPr>
          <w:rFonts w:ascii="標楷體" w:eastAsia="標楷體" w:hAnsi="標楷體" w:hint="eastAsia"/>
          <w:color w:val="000000" w:themeColor="text1"/>
          <w:sz w:val="26"/>
          <w:szCs w:val="26"/>
        </w:rPr>
        <w:t>警衛通報、確認後，才准予進入校園。</w:t>
      </w:r>
      <w:r w:rsidR="00950184" w:rsidRPr="00AA04A5">
        <w:rPr>
          <w:rFonts w:ascii="標楷體" w:eastAsia="標楷體" w:hAnsi="標楷體" w:hint="eastAsia"/>
          <w:color w:val="000000" w:themeColor="text1"/>
          <w:sz w:val="26"/>
          <w:szCs w:val="26"/>
          <w:u w:val="wave"/>
        </w:rPr>
        <w:t>防疫期間進入校園請戴口罩，並配合量體溫</w:t>
      </w:r>
      <w:r w:rsidR="00950184" w:rsidRPr="00AA04A5">
        <w:rPr>
          <w:rFonts w:ascii="標楷體" w:eastAsia="標楷體" w:hAnsi="標楷體" w:hint="eastAsia"/>
          <w:color w:val="000000" w:themeColor="text1"/>
          <w:sz w:val="26"/>
          <w:szCs w:val="26"/>
        </w:rPr>
        <w:t>。</w:t>
      </w:r>
    </w:p>
    <w:p w:rsidR="00943E3D" w:rsidRPr="00AA04A5" w:rsidRDefault="00943E3D" w:rsidP="00BD4158">
      <w:pPr>
        <w:pStyle w:val="a4"/>
        <w:numPr>
          <w:ilvl w:val="0"/>
          <w:numId w:val="3"/>
        </w:numPr>
        <w:ind w:leftChars="0"/>
        <w:rPr>
          <w:rFonts w:ascii="文鼎粗圓" w:eastAsia="文鼎粗圓" w:hAnsi="標楷體"/>
          <w:b/>
          <w:color w:val="000000" w:themeColor="text1"/>
          <w:sz w:val="26"/>
          <w:szCs w:val="26"/>
          <w:bdr w:val="single" w:sz="4" w:space="0" w:color="auto"/>
        </w:rPr>
      </w:pPr>
      <w:r w:rsidRPr="00AA04A5">
        <w:rPr>
          <w:rFonts w:ascii="標楷體" w:eastAsia="標楷體" w:hAnsi="標楷體" w:hint="eastAsia"/>
          <w:b/>
          <w:color w:val="000000" w:themeColor="text1"/>
          <w:sz w:val="26"/>
          <w:szCs w:val="26"/>
          <w:u w:val="single"/>
        </w:rPr>
        <w:t>開放時段區</w:t>
      </w:r>
      <w:r w:rsidR="00E52318" w:rsidRPr="00AA04A5">
        <w:rPr>
          <w:rFonts w:ascii="標楷體" w:eastAsia="標楷體" w:hAnsi="標楷體" w:hint="eastAsia"/>
          <w:b/>
          <w:color w:val="000000" w:themeColor="text1"/>
          <w:sz w:val="26"/>
          <w:szCs w:val="26"/>
          <w:u w:val="single"/>
        </w:rPr>
        <w:t>域</w:t>
      </w:r>
      <w:r w:rsidRPr="00AA04A5">
        <w:rPr>
          <w:rFonts w:ascii="標楷體" w:eastAsia="標楷體" w:hAnsi="標楷體" w:hint="eastAsia"/>
          <w:b/>
          <w:color w:val="000000" w:themeColor="text1"/>
          <w:sz w:val="26"/>
          <w:szCs w:val="26"/>
        </w:rPr>
        <w:t>：</w:t>
      </w:r>
      <w:r w:rsidRPr="00AA04A5">
        <w:rPr>
          <w:rFonts w:ascii="標楷體" w:eastAsia="標楷體" w:hAnsi="標楷體" w:hint="eastAsia"/>
          <w:color w:val="000000" w:themeColor="text1"/>
          <w:sz w:val="26"/>
          <w:szCs w:val="26"/>
        </w:rPr>
        <w:t>本校只開放運動場，</w:t>
      </w:r>
      <w:r w:rsidRPr="00425A68">
        <w:rPr>
          <w:rFonts w:ascii="標楷體" w:eastAsia="標楷體" w:hAnsi="標楷體" w:hint="eastAsia"/>
          <w:b/>
          <w:color w:val="000000" w:themeColor="text1"/>
          <w:sz w:val="26"/>
          <w:szCs w:val="26"/>
        </w:rPr>
        <w:t>教學區不開放</w:t>
      </w:r>
      <w:r w:rsidRPr="00AA04A5">
        <w:rPr>
          <w:rFonts w:ascii="標楷體" w:eastAsia="標楷體" w:hAnsi="標楷體" w:hint="eastAsia"/>
          <w:color w:val="000000" w:themeColor="text1"/>
          <w:sz w:val="26"/>
          <w:szCs w:val="26"/>
        </w:rPr>
        <w:t>。</w:t>
      </w:r>
      <w:r w:rsidR="007B1795" w:rsidRPr="00AA04A5">
        <w:rPr>
          <w:rFonts w:ascii="標楷體" w:eastAsia="標楷體" w:hAnsi="標楷體" w:hint="eastAsia"/>
          <w:color w:val="000000" w:themeColor="text1"/>
          <w:sz w:val="26"/>
          <w:szCs w:val="26"/>
        </w:rPr>
        <w:t>運動場</w:t>
      </w:r>
      <w:r w:rsidR="0030583D" w:rsidRPr="00AA04A5">
        <w:rPr>
          <w:rFonts w:ascii="標楷體" w:eastAsia="標楷體" w:hAnsi="標楷體" w:hint="eastAsia"/>
          <w:color w:val="000000" w:themeColor="text1"/>
          <w:sz w:val="26"/>
          <w:szCs w:val="26"/>
        </w:rPr>
        <w:t>開放時間分平日與假日:</w:t>
      </w:r>
      <w:r w:rsidR="0030583D" w:rsidRPr="00191A84">
        <w:rPr>
          <w:rFonts w:ascii="標楷體" w:eastAsia="標楷體" w:hAnsi="標楷體" w:hint="eastAsia"/>
          <w:b/>
          <w:color w:val="000000" w:themeColor="text1"/>
          <w:sz w:val="22"/>
          <w:bdr w:val="single" w:sz="4" w:space="0" w:color="auto"/>
        </w:rPr>
        <w:t>平日</w:t>
      </w:r>
      <w:r w:rsidR="0030583D" w:rsidRPr="00AA04A5">
        <w:rPr>
          <w:rFonts w:ascii="標楷體" w:eastAsia="標楷體" w:hAnsi="標楷體" w:hint="eastAsia"/>
          <w:color w:val="000000" w:themeColor="text1"/>
          <w:sz w:val="22"/>
          <w:u w:val="single"/>
        </w:rPr>
        <w:t>上午6:00～7:20，下午19:00～21:00</w:t>
      </w:r>
      <w:r w:rsidR="0030583D" w:rsidRPr="00191A84">
        <w:rPr>
          <w:rFonts w:ascii="標楷體" w:eastAsia="標楷體" w:hAnsi="標楷體" w:hint="eastAsia"/>
          <w:color w:val="000000" w:themeColor="text1"/>
          <w:sz w:val="22"/>
        </w:rPr>
        <w:t>。</w:t>
      </w:r>
      <w:r w:rsidR="0030583D" w:rsidRPr="00191A84">
        <w:rPr>
          <w:rFonts w:ascii="標楷體" w:eastAsia="標楷體" w:hAnsi="標楷體" w:hint="eastAsia"/>
          <w:b/>
          <w:color w:val="000000" w:themeColor="text1"/>
          <w:sz w:val="22"/>
          <w:bdr w:val="single" w:sz="4" w:space="0" w:color="auto"/>
        </w:rPr>
        <w:t>假日</w:t>
      </w:r>
      <w:r w:rsidR="0030583D" w:rsidRPr="00AA04A5">
        <w:rPr>
          <w:rFonts w:ascii="標楷體" w:eastAsia="標楷體" w:hAnsi="標楷體" w:hint="eastAsia"/>
          <w:color w:val="000000" w:themeColor="text1"/>
          <w:sz w:val="22"/>
          <w:u w:val="single"/>
        </w:rPr>
        <w:t>上午6:00～8:00，下午1</w:t>
      </w:r>
      <w:r w:rsidR="0030583D" w:rsidRPr="00AA04A5">
        <w:rPr>
          <w:rFonts w:ascii="標楷體" w:eastAsia="標楷體" w:hAnsi="標楷體"/>
          <w:color w:val="000000" w:themeColor="text1"/>
          <w:sz w:val="22"/>
          <w:u w:val="single"/>
        </w:rPr>
        <w:t>4</w:t>
      </w:r>
      <w:r w:rsidR="0030583D" w:rsidRPr="00AA04A5">
        <w:rPr>
          <w:rFonts w:ascii="標楷體" w:eastAsia="標楷體" w:hAnsi="標楷體" w:hint="eastAsia"/>
          <w:color w:val="000000" w:themeColor="text1"/>
          <w:sz w:val="22"/>
          <w:u w:val="single"/>
        </w:rPr>
        <w:t>:00～18:00</w:t>
      </w:r>
      <w:r w:rsidR="0030583D" w:rsidRPr="00AA04A5">
        <w:rPr>
          <w:rFonts w:ascii="標楷體" w:eastAsia="標楷體" w:hAnsi="標楷體" w:hint="eastAsia"/>
          <w:color w:val="000000" w:themeColor="text1"/>
          <w:sz w:val="22"/>
        </w:rPr>
        <w:t>。</w:t>
      </w:r>
      <w:r w:rsidRPr="00AA04A5">
        <w:rPr>
          <w:rFonts w:ascii="標楷體" w:eastAsia="標楷體" w:hAnsi="標楷體" w:hint="eastAsia"/>
          <w:color w:val="000000" w:themeColor="text1"/>
          <w:sz w:val="26"/>
          <w:szCs w:val="26"/>
        </w:rPr>
        <w:t>本校訂有校園場所開放使用規則，張貼在警衛室，請確實遵守。運動區除學生團隊練習時間，也提供社區民眾運動、休閒，但嚴禁危險性的</w:t>
      </w:r>
      <w:r w:rsidR="00E850DE">
        <w:rPr>
          <w:rFonts w:ascii="標楷體" w:eastAsia="標楷體" w:hAnsi="標楷體" w:hint="eastAsia"/>
          <w:color w:val="000000" w:themeColor="text1"/>
          <w:sz w:val="26"/>
          <w:szCs w:val="26"/>
        </w:rPr>
        <w:t>活動</w:t>
      </w:r>
      <w:r w:rsidRPr="00AA04A5">
        <w:rPr>
          <w:rFonts w:ascii="標楷體" w:eastAsia="標楷體" w:hAnsi="標楷體" w:hint="eastAsia"/>
          <w:color w:val="000000" w:themeColor="text1"/>
          <w:sz w:val="26"/>
          <w:szCs w:val="26"/>
        </w:rPr>
        <w:t>如棒球</w:t>
      </w:r>
      <w:r w:rsidR="0081753D">
        <w:rPr>
          <w:rFonts w:ascii="新細明體" w:eastAsia="新細明體" w:hAnsi="新細明體" w:hint="eastAsia"/>
          <w:color w:val="000000" w:themeColor="text1"/>
          <w:sz w:val="26"/>
          <w:szCs w:val="26"/>
        </w:rPr>
        <w:t>、</w:t>
      </w:r>
      <w:r w:rsidR="0081753D" w:rsidRPr="00AA04A5">
        <w:rPr>
          <w:rFonts w:ascii="標楷體" w:eastAsia="標楷體" w:hAnsi="標楷體" w:hint="eastAsia"/>
          <w:color w:val="000000" w:themeColor="text1"/>
          <w:sz w:val="26"/>
          <w:szCs w:val="26"/>
        </w:rPr>
        <w:t>直排輪</w:t>
      </w:r>
      <w:r w:rsidR="0081753D">
        <w:rPr>
          <w:rFonts w:ascii="新細明體" w:eastAsia="新細明體" w:hAnsi="新細明體" w:hint="eastAsia"/>
          <w:color w:val="000000" w:themeColor="text1"/>
          <w:sz w:val="26"/>
          <w:szCs w:val="26"/>
        </w:rPr>
        <w:t>、</w:t>
      </w:r>
      <w:r w:rsidR="0081753D" w:rsidRPr="00AA04A5">
        <w:rPr>
          <w:rFonts w:ascii="標楷體" w:eastAsia="標楷體" w:hAnsi="標楷體" w:hint="eastAsia"/>
          <w:color w:val="000000" w:themeColor="text1"/>
          <w:sz w:val="26"/>
          <w:szCs w:val="26"/>
        </w:rPr>
        <w:t>溜冰</w:t>
      </w:r>
      <w:r w:rsidR="0081753D">
        <w:rPr>
          <w:rFonts w:ascii="標楷體" w:eastAsia="標楷體" w:hAnsi="標楷體"/>
          <w:color w:val="000000" w:themeColor="text1"/>
          <w:sz w:val="26"/>
          <w:szCs w:val="26"/>
        </w:rPr>
        <w:t>……</w:t>
      </w:r>
      <w:r w:rsidR="0081753D">
        <w:rPr>
          <w:rFonts w:ascii="標楷體" w:eastAsia="標楷體" w:hAnsi="標楷體" w:hint="eastAsia"/>
          <w:color w:val="000000" w:themeColor="text1"/>
          <w:sz w:val="26"/>
          <w:szCs w:val="26"/>
        </w:rPr>
        <w:t>等</w:t>
      </w:r>
      <w:r w:rsidR="00713213">
        <w:rPr>
          <w:rFonts w:ascii="文鼎ＰＯＰ－４" w:eastAsia="文鼎ＰＯＰ－４" w:hAnsi="標楷體" w:hint="eastAsia"/>
          <w:color w:val="000000" w:themeColor="text1"/>
          <w:sz w:val="26"/>
          <w:szCs w:val="26"/>
        </w:rPr>
        <w:t>，</w:t>
      </w:r>
      <w:r w:rsidR="0081753D">
        <w:rPr>
          <w:rFonts w:ascii="標楷體" w:eastAsia="標楷體" w:hAnsi="標楷體" w:hint="eastAsia"/>
          <w:color w:val="000000" w:themeColor="text1"/>
          <w:sz w:val="26"/>
          <w:szCs w:val="26"/>
        </w:rPr>
        <w:t>以免</w:t>
      </w:r>
      <w:r w:rsidRPr="00AA04A5">
        <w:rPr>
          <w:rFonts w:ascii="標楷體" w:eastAsia="標楷體" w:hAnsi="標楷體" w:hint="eastAsia"/>
          <w:color w:val="000000" w:themeColor="text1"/>
          <w:sz w:val="26"/>
          <w:szCs w:val="26"/>
        </w:rPr>
        <w:t>損壞運動鋪面。</w:t>
      </w:r>
    </w:p>
    <w:p w:rsidR="008232C4" w:rsidRPr="00AA04A5" w:rsidRDefault="008232C4" w:rsidP="008232C4">
      <w:pPr>
        <w:rPr>
          <w:rFonts w:ascii="文鼎粗圓" w:eastAsia="文鼎粗圓" w:hAnsi="標楷體"/>
          <w:b/>
          <w:color w:val="000000" w:themeColor="text1"/>
          <w:szCs w:val="24"/>
          <w:bdr w:val="single" w:sz="4" w:space="0" w:color="auto"/>
        </w:rPr>
      </w:pPr>
      <w:r w:rsidRPr="00AA04A5">
        <w:rPr>
          <w:rFonts w:ascii="文鼎粗圓" w:eastAsia="文鼎粗圓" w:hAnsi="標楷體" w:hint="eastAsia"/>
          <w:b/>
          <w:color w:val="000000" w:themeColor="text1"/>
          <w:szCs w:val="24"/>
          <w:bdr w:val="single" w:sz="4" w:space="0" w:color="auto"/>
        </w:rPr>
        <w:t>輔導處</w:t>
      </w:r>
    </w:p>
    <w:p w:rsidR="00326B20" w:rsidRPr="00AA04A5" w:rsidRDefault="00326B20" w:rsidP="00326B20">
      <w:pPr>
        <w:pStyle w:val="a4"/>
        <w:numPr>
          <w:ilvl w:val="0"/>
          <w:numId w:val="4"/>
        </w:numPr>
        <w:ind w:leftChars="0"/>
        <w:rPr>
          <w:rFonts w:ascii="標楷體" w:eastAsia="標楷體" w:hAnsi="標楷體"/>
          <w:color w:val="000000" w:themeColor="text1"/>
          <w:sz w:val="26"/>
          <w:szCs w:val="26"/>
          <w:u w:val="single" w:color="FFFFFF" w:themeColor="background1"/>
        </w:rPr>
      </w:pPr>
      <w:r w:rsidRPr="00AA04A5">
        <w:rPr>
          <w:rFonts w:ascii="標楷體" w:eastAsia="標楷體" w:hAnsi="標楷體" w:hint="eastAsia"/>
          <w:b/>
          <w:color w:val="000000" w:themeColor="text1"/>
          <w:sz w:val="26"/>
          <w:szCs w:val="26"/>
          <w:u w:val="single"/>
        </w:rPr>
        <w:t>一個都不少</w:t>
      </w:r>
      <w:r w:rsidR="00A64391" w:rsidRPr="00AA04A5">
        <w:rPr>
          <w:rFonts w:ascii="標楷體" w:eastAsia="標楷體" w:hAnsi="標楷體" w:hint="eastAsia"/>
          <w:b/>
          <w:color w:val="000000" w:themeColor="text1"/>
          <w:sz w:val="26"/>
          <w:szCs w:val="26"/>
        </w:rPr>
        <w:t>：</w:t>
      </w:r>
      <w:r w:rsidR="001E2B80" w:rsidRPr="00815C02">
        <w:rPr>
          <w:rFonts w:ascii="標楷體" w:eastAsia="標楷體" w:hAnsi="標楷體" w:hint="eastAsia"/>
          <w:color w:val="000000" w:themeColor="text1"/>
          <w:sz w:val="26"/>
          <w:szCs w:val="26"/>
        </w:rPr>
        <w:t>非正式課程設</w:t>
      </w:r>
      <w:r w:rsidR="00143A23" w:rsidRPr="00815C02">
        <w:rPr>
          <w:rFonts w:ascii="標楷體" w:eastAsia="標楷體" w:hAnsi="標楷體" w:hint="eastAsia"/>
          <w:color w:val="000000" w:themeColor="text1"/>
          <w:sz w:val="26"/>
          <w:szCs w:val="26"/>
          <w:u w:val="single" w:color="FFFFFF" w:themeColor="background1"/>
        </w:rPr>
        <w:t>有</w:t>
      </w:r>
      <w:r w:rsidRPr="00815C02">
        <w:rPr>
          <w:rFonts w:ascii="標楷體" w:eastAsia="標楷體" w:hAnsi="標楷體" w:hint="eastAsia"/>
          <w:color w:val="000000" w:themeColor="text1"/>
          <w:sz w:val="26"/>
          <w:szCs w:val="26"/>
          <w:u w:val="single" w:color="FFFFFF" w:themeColor="background1"/>
        </w:rPr>
        <w:t>：課後照顧班及特教課後班</w:t>
      </w:r>
      <w:r w:rsidR="00555FD1" w:rsidRPr="00815C02">
        <w:rPr>
          <w:rFonts w:ascii="標楷體" w:eastAsia="標楷體" w:hAnsi="標楷體" w:hint="eastAsia"/>
          <w:color w:val="000000" w:themeColor="text1"/>
          <w:sz w:val="26"/>
          <w:szCs w:val="26"/>
          <w:u w:val="single" w:color="FFFFFF" w:themeColor="background1"/>
        </w:rPr>
        <w:t>(一~六年級)、</w:t>
      </w:r>
      <w:r w:rsidRPr="00815C02">
        <w:rPr>
          <w:rFonts w:ascii="標楷體" w:eastAsia="標楷體" w:hAnsi="標楷體" w:hint="eastAsia"/>
          <w:color w:val="000000" w:themeColor="text1"/>
          <w:sz w:val="26"/>
          <w:szCs w:val="26"/>
          <w:u w:val="single" w:color="FFFFFF" w:themeColor="background1"/>
        </w:rPr>
        <w:t>注音符號晨間補救教學班(</w:t>
      </w:r>
      <w:r w:rsidR="00555FD1" w:rsidRPr="00815C02">
        <w:rPr>
          <w:rFonts w:ascii="標楷體" w:eastAsia="標楷體" w:hAnsi="標楷體" w:hint="eastAsia"/>
          <w:color w:val="000000" w:themeColor="text1"/>
          <w:sz w:val="26"/>
          <w:szCs w:val="26"/>
          <w:u w:val="single" w:color="FFFFFF" w:themeColor="background1"/>
        </w:rPr>
        <w:t>一年級</w:t>
      </w:r>
      <w:r w:rsidRPr="00815C02">
        <w:rPr>
          <w:rFonts w:ascii="標楷體" w:eastAsia="標楷體" w:hAnsi="標楷體" w:hint="eastAsia"/>
          <w:color w:val="000000" w:themeColor="text1"/>
          <w:sz w:val="26"/>
          <w:szCs w:val="26"/>
          <w:u w:val="single" w:color="FFFFFF" w:themeColor="background1"/>
        </w:rPr>
        <w:t>)</w:t>
      </w:r>
      <w:r w:rsidR="00555FD1" w:rsidRPr="00815C02">
        <w:rPr>
          <w:rFonts w:ascii="標楷體" w:eastAsia="標楷體" w:hAnsi="標楷體" w:hint="eastAsia"/>
          <w:color w:val="000000" w:themeColor="text1"/>
          <w:sz w:val="26"/>
          <w:szCs w:val="26"/>
          <w:u w:val="single" w:color="FFFFFF" w:themeColor="background1"/>
        </w:rPr>
        <w:t>、一般</w:t>
      </w:r>
      <w:r w:rsidRPr="00815C02">
        <w:rPr>
          <w:rFonts w:ascii="標楷體" w:eastAsia="標楷體" w:hAnsi="標楷體" w:hint="eastAsia"/>
          <w:color w:val="000000" w:themeColor="text1"/>
          <w:sz w:val="26"/>
          <w:szCs w:val="26"/>
          <w:u w:val="single" w:color="FFFFFF" w:themeColor="background1"/>
        </w:rPr>
        <w:t>補救教學班(</w:t>
      </w:r>
      <w:r w:rsidR="00555FD1" w:rsidRPr="00815C02">
        <w:rPr>
          <w:rFonts w:ascii="標楷體" w:eastAsia="標楷體" w:hAnsi="標楷體" w:hint="eastAsia"/>
          <w:color w:val="000000" w:themeColor="text1"/>
          <w:sz w:val="26"/>
          <w:szCs w:val="26"/>
          <w:u w:val="single" w:color="FFFFFF" w:themeColor="background1"/>
        </w:rPr>
        <w:t>二~四</w:t>
      </w:r>
      <w:r w:rsidR="00555FD1" w:rsidRPr="00AA04A5">
        <w:rPr>
          <w:rFonts w:ascii="標楷體" w:eastAsia="標楷體" w:hAnsi="標楷體" w:hint="eastAsia"/>
          <w:color w:val="000000" w:themeColor="text1"/>
          <w:sz w:val="26"/>
          <w:szCs w:val="26"/>
          <w:u w:val="single" w:color="FFFFFF" w:themeColor="background1"/>
        </w:rPr>
        <w:t>年級</w:t>
      </w:r>
      <w:r w:rsidRPr="00AA04A5">
        <w:rPr>
          <w:rFonts w:ascii="標楷體" w:eastAsia="標楷體" w:hAnsi="標楷體" w:hint="eastAsia"/>
          <w:color w:val="000000" w:themeColor="text1"/>
          <w:sz w:val="26"/>
          <w:szCs w:val="26"/>
          <w:u w:val="single" w:color="FFFFFF" w:themeColor="background1"/>
        </w:rPr>
        <w:t>晨光班)，補救教學班</w:t>
      </w:r>
      <w:r w:rsidR="00555FD1" w:rsidRPr="00AA04A5">
        <w:rPr>
          <w:rFonts w:ascii="標楷體" w:eastAsia="標楷體" w:hAnsi="標楷體" w:hint="eastAsia"/>
          <w:color w:val="000000" w:themeColor="text1"/>
          <w:sz w:val="26"/>
          <w:szCs w:val="26"/>
          <w:u w:val="single" w:color="FFFFFF" w:themeColor="background1"/>
        </w:rPr>
        <w:t>(三~六年級放學後)</w:t>
      </w:r>
      <w:r w:rsidRPr="00AA04A5">
        <w:rPr>
          <w:rFonts w:ascii="標楷體" w:eastAsia="標楷體" w:hAnsi="標楷體" w:hint="eastAsia"/>
          <w:color w:val="000000" w:themeColor="text1"/>
          <w:sz w:val="26"/>
          <w:szCs w:val="26"/>
          <w:u w:val="single" w:color="FFFFFF" w:themeColor="background1"/>
        </w:rPr>
        <w:t>，全力落實『友善校園工作計畫』</w:t>
      </w:r>
      <w:r w:rsidR="008965E6" w:rsidRPr="00AA04A5">
        <w:rPr>
          <w:rFonts w:ascii="標楷體" w:eastAsia="標楷體" w:hAnsi="標楷體" w:hint="eastAsia"/>
          <w:color w:val="000000" w:themeColor="text1"/>
          <w:sz w:val="26"/>
          <w:szCs w:val="26"/>
          <w:u w:val="single" w:color="FFFFFF" w:themeColor="background1"/>
        </w:rPr>
        <w:t>，不放棄任何學生</w:t>
      </w:r>
      <w:r w:rsidRPr="00AA04A5">
        <w:rPr>
          <w:rFonts w:ascii="標楷體" w:eastAsia="標楷體" w:hAnsi="標楷體" w:hint="eastAsia"/>
          <w:color w:val="000000" w:themeColor="text1"/>
          <w:sz w:val="26"/>
          <w:szCs w:val="26"/>
          <w:u w:val="single" w:color="FFFFFF" w:themeColor="background1"/>
        </w:rPr>
        <w:t>。</w:t>
      </w:r>
    </w:p>
    <w:p w:rsidR="00326B20" w:rsidRPr="00AA04A5" w:rsidRDefault="00326B20" w:rsidP="00326B20">
      <w:pPr>
        <w:pStyle w:val="a4"/>
        <w:numPr>
          <w:ilvl w:val="0"/>
          <w:numId w:val="4"/>
        </w:numPr>
        <w:ind w:leftChars="0"/>
        <w:rPr>
          <w:rFonts w:ascii="標楷體" w:eastAsia="標楷體" w:hAnsi="標楷體"/>
          <w:color w:val="000000" w:themeColor="text1"/>
          <w:sz w:val="26"/>
          <w:szCs w:val="26"/>
          <w:u w:val="single" w:color="FFFFFF" w:themeColor="background1"/>
        </w:rPr>
      </w:pPr>
      <w:r w:rsidRPr="00AA04A5">
        <w:rPr>
          <w:rFonts w:ascii="標楷體" w:eastAsia="標楷體" w:hAnsi="標楷體" w:hint="eastAsia"/>
          <w:b/>
          <w:color w:val="000000" w:themeColor="text1"/>
          <w:sz w:val="26"/>
          <w:szCs w:val="26"/>
          <w:u w:val="single"/>
        </w:rPr>
        <w:t>親師齊合作</w:t>
      </w:r>
      <w:r w:rsidR="00134CC8" w:rsidRPr="00AA04A5">
        <w:rPr>
          <w:rFonts w:ascii="標楷體" w:eastAsia="標楷體" w:hAnsi="標楷體" w:hint="eastAsia"/>
          <w:b/>
          <w:color w:val="000000" w:themeColor="text1"/>
          <w:sz w:val="26"/>
          <w:szCs w:val="26"/>
        </w:rPr>
        <w:t>：</w:t>
      </w:r>
      <w:r w:rsidRPr="00AA04A5">
        <w:rPr>
          <w:rFonts w:ascii="標楷體" w:eastAsia="標楷體" w:hAnsi="標楷體" w:hint="eastAsia"/>
          <w:color w:val="000000" w:themeColor="text1"/>
          <w:sz w:val="26"/>
          <w:szCs w:val="26"/>
          <w:u w:val="single" w:color="FFFFFF" w:themeColor="background1"/>
        </w:rPr>
        <w:t>請家長踴躍加入志工(含班親)行列，參加「志願服務人員</w:t>
      </w:r>
      <w:r w:rsidR="00A66C29" w:rsidRPr="00AA04A5">
        <w:rPr>
          <w:rFonts w:ascii="標楷體" w:eastAsia="標楷體" w:hAnsi="標楷體" w:hint="eastAsia"/>
          <w:color w:val="000000" w:themeColor="text1"/>
          <w:sz w:val="26"/>
          <w:szCs w:val="26"/>
          <w:u w:val="single" w:color="FFFFFF" w:themeColor="background1"/>
        </w:rPr>
        <w:t>」</w:t>
      </w:r>
      <w:r w:rsidRPr="00AA04A5">
        <w:rPr>
          <w:rFonts w:ascii="標楷體" w:eastAsia="標楷體" w:hAnsi="標楷體" w:hint="eastAsia"/>
          <w:color w:val="000000" w:themeColor="text1"/>
          <w:sz w:val="26"/>
          <w:szCs w:val="26"/>
          <w:u w:val="single" w:color="FFFFFF" w:themeColor="background1"/>
        </w:rPr>
        <w:t>之基礎及特殊訓練兩種課程。</w:t>
      </w:r>
    </w:p>
    <w:p w:rsidR="00326B20" w:rsidRPr="00AA04A5" w:rsidRDefault="00326B20" w:rsidP="00326B20">
      <w:pPr>
        <w:pStyle w:val="a4"/>
        <w:numPr>
          <w:ilvl w:val="0"/>
          <w:numId w:val="4"/>
        </w:numPr>
        <w:ind w:leftChars="0"/>
        <w:rPr>
          <w:rFonts w:ascii="標楷體" w:eastAsia="標楷體" w:hAnsi="標楷體"/>
          <w:color w:val="000000" w:themeColor="text1"/>
          <w:sz w:val="26"/>
          <w:szCs w:val="26"/>
          <w:u w:val="single" w:color="FFFFFF" w:themeColor="background1"/>
        </w:rPr>
      </w:pPr>
      <w:r w:rsidRPr="00AA04A5">
        <w:rPr>
          <w:rFonts w:ascii="標楷體" w:eastAsia="標楷體" w:hAnsi="標楷體" w:hint="eastAsia"/>
          <w:b/>
          <w:color w:val="000000" w:themeColor="text1"/>
          <w:sz w:val="26"/>
          <w:szCs w:val="26"/>
          <w:u w:val="single"/>
        </w:rPr>
        <w:t>幸福家庭123</w:t>
      </w:r>
      <w:r w:rsidRPr="00AA04A5">
        <w:rPr>
          <w:rFonts w:ascii="標楷體" w:eastAsia="標楷體" w:hAnsi="標楷體" w:hint="eastAsia"/>
          <w:color w:val="000000" w:themeColor="text1"/>
          <w:sz w:val="26"/>
          <w:szCs w:val="26"/>
          <w:u w:val="single" w:color="FFFFFF" w:themeColor="background1"/>
        </w:rPr>
        <w:t>：父母每</w:t>
      </w:r>
      <w:r w:rsidR="003C4D6F" w:rsidRPr="00AA04A5">
        <w:rPr>
          <w:rFonts w:ascii="標楷體" w:eastAsia="標楷體" w:hAnsi="標楷體" w:hint="eastAsia"/>
          <w:color w:val="000000" w:themeColor="text1"/>
          <w:sz w:val="26"/>
          <w:szCs w:val="26"/>
          <w:u w:val="single" w:color="FFFFFF" w:themeColor="background1"/>
        </w:rPr>
        <w:t>1</w:t>
      </w:r>
      <w:r w:rsidRPr="00AA04A5">
        <w:rPr>
          <w:rFonts w:ascii="標楷體" w:eastAsia="標楷體" w:hAnsi="標楷體" w:hint="eastAsia"/>
          <w:color w:val="000000" w:themeColor="text1"/>
          <w:sz w:val="26"/>
          <w:szCs w:val="26"/>
          <w:u w:val="single" w:color="FFFFFF" w:themeColor="background1"/>
        </w:rPr>
        <w:t>天至少陪孩子20分鐘，一起做</w:t>
      </w:r>
      <w:r w:rsidR="003C4D6F" w:rsidRPr="00AA04A5">
        <w:rPr>
          <w:rFonts w:ascii="標楷體" w:eastAsia="標楷體" w:hAnsi="標楷體" w:hint="eastAsia"/>
          <w:color w:val="000000" w:themeColor="text1"/>
          <w:sz w:val="26"/>
          <w:szCs w:val="26"/>
          <w:u w:val="single" w:color="FFFFFF" w:themeColor="background1"/>
        </w:rPr>
        <w:t>3</w:t>
      </w:r>
      <w:r w:rsidRPr="00AA04A5">
        <w:rPr>
          <w:rFonts w:ascii="標楷體" w:eastAsia="標楷體" w:hAnsi="標楷體" w:hint="eastAsia"/>
          <w:color w:val="000000" w:themeColor="text1"/>
          <w:sz w:val="26"/>
          <w:szCs w:val="26"/>
          <w:u w:val="single" w:color="FFFFFF" w:themeColor="background1"/>
        </w:rPr>
        <w:t>件事：閱讀、分享與遊戲。</w:t>
      </w:r>
    </w:p>
    <w:p w:rsidR="00326B20" w:rsidRPr="00AA04A5" w:rsidRDefault="00326B20" w:rsidP="00326B20">
      <w:pPr>
        <w:pStyle w:val="a4"/>
        <w:numPr>
          <w:ilvl w:val="0"/>
          <w:numId w:val="4"/>
        </w:numPr>
        <w:ind w:leftChars="0"/>
        <w:rPr>
          <w:rFonts w:ascii="標楷體" w:eastAsia="標楷體" w:hAnsi="標楷體"/>
          <w:color w:val="000000" w:themeColor="text1"/>
          <w:sz w:val="26"/>
          <w:szCs w:val="26"/>
          <w:u w:val="single" w:color="FFFFFF" w:themeColor="background1"/>
        </w:rPr>
      </w:pPr>
      <w:r w:rsidRPr="00AA04A5">
        <w:rPr>
          <w:rFonts w:ascii="標楷體" w:eastAsia="標楷體" w:hAnsi="標楷體" w:hint="eastAsia"/>
          <w:b/>
          <w:color w:val="000000" w:themeColor="text1"/>
          <w:sz w:val="26"/>
          <w:szCs w:val="26"/>
          <w:u w:val="single"/>
        </w:rPr>
        <w:t>親職小推手</w:t>
      </w:r>
      <w:r w:rsidRPr="00AA04A5">
        <w:rPr>
          <w:rFonts w:ascii="標楷體" w:eastAsia="標楷體" w:hAnsi="標楷體" w:hint="eastAsia"/>
          <w:color w:val="000000" w:themeColor="text1"/>
          <w:sz w:val="26"/>
          <w:szCs w:val="26"/>
          <w:u w:val="single" w:color="FFFFFF" w:themeColor="background1"/>
        </w:rPr>
        <w:t>：歡迎參與學校活動，如:家長日、親職講座…等，凡參加者可得到一張參加條，張貼於</w:t>
      </w:r>
      <w:r w:rsidR="003C4D6F" w:rsidRPr="00AA04A5">
        <w:rPr>
          <w:rFonts w:ascii="標楷體" w:eastAsia="標楷體" w:hAnsi="標楷體" w:hint="eastAsia"/>
          <w:color w:val="000000" w:themeColor="text1"/>
          <w:sz w:val="26"/>
          <w:szCs w:val="26"/>
          <w:u w:val="single" w:color="FFFFFF" w:themeColor="background1"/>
        </w:rPr>
        <w:t>學生</w:t>
      </w:r>
      <w:r w:rsidRPr="00AA04A5">
        <w:rPr>
          <w:rFonts w:ascii="標楷體" w:eastAsia="標楷體" w:hAnsi="標楷體" w:hint="eastAsia"/>
          <w:color w:val="000000" w:themeColor="text1"/>
          <w:sz w:val="26"/>
          <w:szCs w:val="26"/>
          <w:u w:val="single" w:color="FFFFFF" w:themeColor="background1"/>
        </w:rPr>
        <w:t>學習護照，可獲得親職小推手獎狀一張。</w:t>
      </w:r>
    </w:p>
    <w:p w:rsidR="00326B20" w:rsidRPr="00AA04A5" w:rsidRDefault="00326B20" w:rsidP="00326B20">
      <w:pPr>
        <w:pStyle w:val="a4"/>
        <w:numPr>
          <w:ilvl w:val="0"/>
          <w:numId w:val="4"/>
        </w:numPr>
        <w:ind w:leftChars="0"/>
        <w:rPr>
          <w:rFonts w:ascii="標楷體" w:eastAsia="標楷體" w:hAnsi="標楷體"/>
          <w:color w:val="000000" w:themeColor="text1"/>
          <w:sz w:val="26"/>
          <w:szCs w:val="26"/>
        </w:rPr>
      </w:pPr>
      <w:r w:rsidRPr="00AA04A5">
        <w:rPr>
          <w:rFonts w:ascii="標楷體" w:eastAsia="標楷體" w:hAnsi="標楷體" w:hint="eastAsia"/>
          <w:b/>
          <w:color w:val="000000" w:themeColor="text1"/>
          <w:sz w:val="26"/>
          <w:szCs w:val="26"/>
          <w:u w:val="single"/>
        </w:rPr>
        <w:t>輔諮幫助您</w:t>
      </w:r>
      <w:r w:rsidR="000D7E99" w:rsidRPr="00AA04A5">
        <w:rPr>
          <w:rFonts w:ascii="標楷體" w:eastAsia="標楷體" w:hAnsi="標楷體" w:hint="eastAsia"/>
          <w:b/>
          <w:color w:val="000000" w:themeColor="text1"/>
          <w:sz w:val="26"/>
          <w:szCs w:val="26"/>
        </w:rPr>
        <w:t>：</w:t>
      </w:r>
      <w:r w:rsidRPr="00AA04A5">
        <w:rPr>
          <w:rFonts w:ascii="標楷體" w:eastAsia="標楷體" w:hAnsi="標楷體" w:hint="eastAsia"/>
          <w:color w:val="000000" w:themeColor="text1"/>
          <w:sz w:val="26"/>
          <w:szCs w:val="26"/>
          <w:u w:val="single" w:color="FFFFFF" w:themeColor="background1"/>
        </w:rPr>
        <w:t>日常生活中的困擾，如：親子教養、自殺防治、婚姻與性別…</w:t>
      </w:r>
      <w:r w:rsidR="00F15B41" w:rsidRPr="00AA04A5">
        <w:rPr>
          <w:rFonts w:ascii="標楷體" w:eastAsia="標楷體" w:hAnsi="標楷體"/>
          <w:color w:val="000000" w:themeColor="text1"/>
          <w:sz w:val="26"/>
          <w:szCs w:val="26"/>
          <w:u w:val="single" w:color="FFFFFF" w:themeColor="background1"/>
        </w:rPr>
        <w:t>…</w:t>
      </w:r>
      <w:r w:rsidRPr="00AA04A5">
        <w:rPr>
          <w:rFonts w:ascii="標楷體" w:eastAsia="標楷體" w:hAnsi="標楷體" w:hint="eastAsia"/>
          <w:color w:val="000000" w:themeColor="text1"/>
          <w:sz w:val="26"/>
          <w:szCs w:val="26"/>
          <w:u w:val="single" w:color="FFFFFF" w:themeColor="background1"/>
        </w:rPr>
        <w:t>等，皆可透過新北市家庭教育中心服務電話(02-2272-4881)，取得諮詢服務，請妥善運用。</w:t>
      </w:r>
    </w:p>
    <w:p w:rsidR="00326B20" w:rsidRPr="00AA04A5" w:rsidRDefault="00326B20" w:rsidP="009812B4">
      <w:pPr>
        <w:pStyle w:val="a4"/>
        <w:numPr>
          <w:ilvl w:val="0"/>
          <w:numId w:val="4"/>
        </w:numPr>
        <w:ind w:leftChars="0"/>
        <w:rPr>
          <w:rFonts w:ascii="標楷體" w:eastAsia="標楷體" w:hAnsi="標楷體"/>
          <w:color w:val="000000" w:themeColor="text1"/>
          <w:sz w:val="26"/>
          <w:szCs w:val="26"/>
        </w:rPr>
      </w:pPr>
      <w:r w:rsidRPr="00AA04A5">
        <w:rPr>
          <w:rFonts w:ascii="標楷體" w:eastAsia="標楷體" w:hAnsi="標楷體" w:hint="eastAsia"/>
          <w:b/>
          <w:bCs/>
          <w:color w:val="000000" w:themeColor="text1"/>
          <w:sz w:val="26"/>
          <w:szCs w:val="26"/>
          <w:u w:val="single"/>
        </w:rPr>
        <w:t>班級line群組使用規則</w:t>
      </w:r>
      <w:r w:rsidR="009B363D" w:rsidRPr="00AA04A5">
        <w:rPr>
          <w:rFonts w:ascii="標楷體" w:eastAsia="標楷體" w:hAnsi="標楷體" w:hint="eastAsia"/>
          <w:b/>
          <w:bCs/>
          <w:color w:val="000000" w:themeColor="text1"/>
          <w:sz w:val="26"/>
          <w:szCs w:val="26"/>
        </w:rPr>
        <w:t>：</w:t>
      </w:r>
      <w:r w:rsidR="009B363D" w:rsidRPr="00AA04A5">
        <w:rPr>
          <w:rFonts w:ascii="標楷體" w:eastAsia="標楷體" w:hAnsi="標楷體" w:hint="eastAsia"/>
          <w:bCs/>
          <w:color w:val="000000" w:themeColor="text1"/>
          <w:sz w:val="26"/>
          <w:szCs w:val="26"/>
        </w:rPr>
        <w:t>為了避免不必要的紛爭或誤會</w:t>
      </w:r>
      <w:r w:rsidR="00945ED1" w:rsidRPr="00AA04A5">
        <w:rPr>
          <w:rFonts w:ascii="標楷體" w:eastAsia="標楷體" w:hAnsi="標楷體" w:hint="eastAsia"/>
          <w:bCs/>
          <w:color w:val="000000" w:themeColor="text1"/>
          <w:sz w:val="26"/>
          <w:szCs w:val="26"/>
        </w:rPr>
        <w:t>，請大家遵守</w:t>
      </w:r>
      <w:r w:rsidR="002453F2" w:rsidRPr="00AA04A5">
        <w:rPr>
          <w:rFonts w:ascii="標楷體" w:eastAsia="標楷體" w:hAnsi="標楷體" w:hint="eastAsia"/>
          <w:bCs/>
          <w:color w:val="000000" w:themeColor="text1"/>
          <w:sz w:val="26"/>
          <w:szCs w:val="26"/>
        </w:rPr>
        <w:t>line群組使用規則</w:t>
      </w:r>
      <w:r w:rsidR="00AF6A23" w:rsidRPr="00AA04A5">
        <w:rPr>
          <w:rFonts w:ascii="新細明體" w:eastAsia="新細明體" w:hAnsi="新細明體" w:hint="eastAsia"/>
          <w:bCs/>
          <w:color w:val="000000" w:themeColor="text1"/>
          <w:sz w:val="26"/>
          <w:szCs w:val="26"/>
        </w:rPr>
        <w:t>：</w:t>
      </w:r>
      <w:r w:rsidRPr="00AA04A5">
        <w:rPr>
          <w:rFonts w:ascii="標楷體" w:eastAsia="標楷體" w:hAnsi="標楷體" w:hint="eastAsia"/>
          <w:i/>
          <w:color w:val="000000" w:themeColor="text1"/>
          <w:sz w:val="26"/>
          <w:szCs w:val="26"/>
        </w:rPr>
        <w:t>1.聯絡班級</w:t>
      </w:r>
      <w:r w:rsidR="003C4392" w:rsidRPr="00AA04A5">
        <w:rPr>
          <w:rFonts w:ascii="標楷體" w:eastAsia="標楷體" w:hAnsi="標楷體" w:hint="eastAsia"/>
          <w:i/>
          <w:color w:val="000000" w:themeColor="text1"/>
          <w:sz w:val="26"/>
          <w:szCs w:val="26"/>
        </w:rPr>
        <w:t>「</w:t>
      </w:r>
      <w:r w:rsidRPr="00AA04A5">
        <w:rPr>
          <w:rFonts w:ascii="標楷體" w:eastAsia="標楷體" w:hAnsi="標楷體" w:hint="eastAsia"/>
          <w:i/>
          <w:color w:val="000000" w:themeColor="text1"/>
          <w:sz w:val="26"/>
          <w:szCs w:val="26"/>
        </w:rPr>
        <w:t>公共</w:t>
      </w:r>
      <w:r w:rsidR="003C4392" w:rsidRPr="00AA04A5">
        <w:rPr>
          <w:rFonts w:ascii="標楷體" w:eastAsia="標楷體" w:hAnsi="標楷體" w:hint="eastAsia"/>
          <w:i/>
          <w:color w:val="000000" w:themeColor="text1"/>
          <w:sz w:val="26"/>
          <w:szCs w:val="26"/>
        </w:rPr>
        <w:t>」</w:t>
      </w:r>
      <w:r w:rsidRPr="00AA04A5">
        <w:rPr>
          <w:rFonts w:ascii="標楷體" w:eastAsia="標楷體" w:hAnsi="標楷體" w:hint="eastAsia"/>
          <w:i/>
          <w:color w:val="000000" w:themeColor="text1"/>
          <w:sz w:val="26"/>
          <w:szCs w:val="26"/>
        </w:rPr>
        <w:t>事務</w:t>
      </w:r>
      <w:r w:rsidR="00B13EC9" w:rsidRPr="00AA04A5">
        <w:rPr>
          <w:rFonts w:ascii="標楷體" w:eastAsia="標楷體" w:hAnsi="標楷體" w:hint="eastAsia"/>
          <w:i/>
          <w:color w:val="000000" w:themeColor="text1"/>
          <w:sz w:val="26"/>
          <w:szCs w:val="26"/>
        </w:rPr>
        <w:t>;</w:t>
      </w:r>
      <w:r w:rsidR="00A65007" w:rsidRPr="00AA04A5">
        <w:rPr>
          <w:rFonts w:ascii="標楷體" w:eastAsia="標楷體" w:hAnsi="標楷體" w:hint="eastAsia"/>
          <w:i/>
          <w:color w:val="000000" w:themeColor="text1"/>
          <w:sz w:val="26"/>
          <w:szCs w:val="26"/>
        </w:rPr>
        <w:t>2.上課時間不使用</w:t>
      </w:r>
      <w:r w:rsidR="00B13EC9" w:rsidRPr="00AA04A5">
        <w:rPr>
          <w:rFonts w:ascii="標楷體" w:eastAsia="標楷體" w:hAnsi="標楷體" w:hint="eastAsia"/>
          <w:i/>
          <w:color w:val="000000" w:themeColor="text1"/>
          <w:sz w:val="26"/>
          <w:szCs w:val="26"/>
        </w:rPr>
        <w:t>;</w:t>
      </w:r>
      <w:r w:rsidR="00A65007" w:rsidRPr="00AA04A5">
        <w:rPr>
          <w:rFonts w:ascii="標楷體" w:eastAsia="標楷體" w:hAnsi="標楷體" w:hint="eastAsia"/>
          <w:i/>
          <w:color w:val="000000" w:themeColor="text1"/>
          <w:sz w:val="26"/>
          <w:szCs w:val="26"/>
        </w:rPr>
        <w:t>3.勿談論或評斷班級</w:t>
      </w:r>
      <w:r w:rsidR="00B13EC9" w:rsidRPr="00AA04A5">
        <w:rPr>
          <w:rFonts w:ascii="標楷體" w:eastAsia="標楷體" w:hAnsi="標楷體" w:hint="eastAsia"/>
          <w:i/>
          <w:color w:val="000000" w:themeColor="text1"/>
          <w:sz w:val="26"/>
          <w:szCs w:val="26"/>
        </w:rPr>
        <w:t>學生;</w:t>
      </w:r>
      <w:r w:rsidR="00A65007" w:rsidRPr="00AA04A5">
        <w:rPr>
          <w:rFonts w:ascii="標楷體" w:eastAsia="標楷體" w:hAnsi="標楷體" w:hint="eastAsia"/>
          <w:i/>
          <w:color w:val="000000" w:themeColor="text1"/>
          <w:sz w:val="26"/>
          <w:szCs w:val="26"/>
        </w:rPr>
        <w:t>4.</w:t>
      </w:r>
      <w:r w:rsidR="002B5783" w:rsidRPr="00AA04A5">
        <w:rPr>
          <w:rFonts w:ascii="標楷體" w:eastAsia="標楷體" w:hAnsi="標楷體" w:hint="eastAsia"/>
          <w:i/>
          <w:color w:val="000000" w:themeColor="text1"/>
          <w:sz w:val="26"/>
          <w:szCs w:val="26"/>
        </w:rPr>
        <w:t>學生私人</w:t>
      </w:r>
      <w:r w:rsidR="00A65007" w:rsidRPr="00AA04A5">
        <w:rPr>
          <w:rFonts w:ascii="標楷體" w:eastAsia="標楷體" w:hAnsi="標楷體" w:hint="eastAsia"/>
          <w:i/>
          <w:color w:val="000000" w:themeColor="text1"/>
          <w:sz w:val="26"/>
          <w:szCs w:val="26"/>
        </w:rPr>
        <w:t>事務請私下聊</w:t>
      </w:r>
      <w:r w:rsidR="002B5783" w:rsidRPr="00AA04A5">
        <w:rPr>
          <w:rFonts w:ascii="標楷體" w:eastAsia="標楷體" w:hAnsi="標楷體" w:hint="eastAsia"/>
          <w:i/>
          <w:color w:val="000000" w:themeColor="text1"/>
          <w:sz w:val="26"/>
          <w:szCs w:val="26"/>
        </w:rPr>
        <w:t>;5</w:t>
      </w:r>
      <w:r w:rsidR="00A65007" w:rsidRPr="00AA04A5">
        <w:rPr>
          <w:rFonts w:ascii="標楷體" w:eastAsia="標楷體" w:hAnsi="標楷體" w:hint="eastAsia"/>
          <w:i/>
          <w:color w:val="000000" w:themeColor="text1"/>
          <w:sz w:val="26"/>
          <w:szCs w:val="26"/>
        </w:rPr>
        <w:t>.切勿情緒性發言</w:t>
      </w:r>
      <w:r w:rsidR="002B5783" w:rsidRPr="00AA04A5">
        <w:rPr>
          <w:rFonts w:ascii="標楷體" w:eastAsia="標楷體" w:hAnsi="標楷體" w:hint="eastAsia"/>
          <w:i/>
          <w:color w:val="000000" w:themeColor="text1"/>
          <w:sz w:val="26"/>
          <w:szCs w:val="26"/>
        </w:rPr>
        <w:t>;6</w:t>
      </w:r>
      <w:r w:rsidR="00A65007" w:rsidRPr="00AA04A5">
        <w:rPr>
          <w:rFonts w:ascii="標楷體" w:eastAsia="標楷體" w:hAnsi="標楷體" w:hint="eastAsia"/>
          <w:i/>
          <w:color w:val="000000" w:themeColor="text1"/>
          <w:sz w:val="26"/>
          <w:szCs w:val="26"/>
        </w:rPr>
        <w:t>.線上不聊天，以免遺漏重要訊息</w:t>
      </w:r>
      <w:r w:rsidR="002B5783" w:rsidRPr="00AA04A5">
        <w:rPr>
          <w:rFonts w:ascii="標楷體" w:eastAsia="標楷體" w:hAnsi="標楷體" w:hint="eastAsia"/>
          <w:i/>
          <w:color w:val="000000" w:themeColor="text1"/>
          <w:sz w:val="26"/>
          <w:szCs w:val="26"/>
        </w:rPr>
        <w:t>;7</w:t>
      </w:r>
      <w:r w:rsidR="00A65007" w:rsidRPr="00AA04A5">
        <w:rPr>
          <w:rFonts w:ascii="標楷體" w:eastAsia="標楷體" w:hAnsi="標楷體" w:hint="eastAsia"/>
          <w:i/>
          <w:color w:val="000000" w:themeColor="text1"/>
          <w:sz w:val="26"/>
          <w:szCs w:val="26"/>
        </w:rPr>
        <w:t>.不介入班級經營事務</w:t>
      </w:r>
      <w:r w:rsidR="002B5783" w:rsidRPr="00AA04A5">
        <w:rPr>
          <w:rFonts w:ascii="標楷體" w:eastAsia="標楷體" w:hAnsi="標楷體" w:hint="eastAsia"/>
          <w:i/>
          <w:color w:val="000000" w:themeColor="text1"/>
          <w:sz w:val="26"/>
          <w:szCs w:val="26"/>
        </w:rPr>
        <w:t>;</w:t>
      </w:r>
      <w:r w:rsidR="00A65007" w:rsidRPr="00AA04A5">
        <w:rPr>
          <w:rFonts w:ascii="標楷體" w:eastAsia="標楷體" w:hAnsi="標楷體" w:hint="eastAsia"/>
          <w:i/>
          <w:color w:val="000000" w:themeColor="text1"/>
          <w:sz w:val="26"/>
          <w:szCs w:val="26"/>
        </w:rPr>
        <w:t>9.重要事情以電話或面對面溝通</w:t>
      </w:r>
      <w:r w:rsidR="002B5783" w:rsidRPr="00AA04A5">
        <w:rPr>
          <w:rFonts w:ascii="標楷體" w:eastAsia="標楷體" w:hAnsi="標楷體" w:hint="eastAsia"/>
          <w:i/>
          <w:color w:val="000000" w:themeColor="text1"/>
          <w:sz w:val="26"/>
          <w:szCs w:val="26"/>
        </w:rPr>
        <w:t>;10</w:t>
      </w:r>
      <w:r w:rsidRPr="00AA04A5">
        <w:rPr>
          <w:rFonts w:ascii="標楷體" w:eastAsia="標楷體" w:hAnsi="標楷體" w:hint="eastAsia"/>
          <w:i/>
          <w:color w:val="000000" w:themeColor="text1"/>
          <w:sz w:val="26"/>
          <w:szCs w:val="26"/>
        </w:rPr>
        <w:t>.使用時間</w:t>
      </w:r>
      <w:r w:rsidR="00A75C88" w:rsidRPr="00AA04A5">
        <w:rPr>
          <w:rFonts w:ascii="標楷體" w:eastAsia="標楷體" w:hAnsi="標楷體" w:hint="eastAsia"/>
          <w:i/>
          <w:color w:val="000000" w:themeColor="text1"/>
          <w:sz w:val="26"/>
          <w:szCs w:val="26"/>
        </w:rPr>
        <w:t>以</w:t>
      </w:r>
      <w:r w:rsidR="00632FF0" w:rsidRPr="00AA04A5">
        <w:rPr>
          <w:rFonts w:ascii="標楷體" w:eastAsia="標楷體" w:hAnsi="標楷體" w:hint="eastAsia"/>
          <w:i/>
          <w:color w:val="000000" w:themeColor="text1"/>
          <w:sz w:val="26"/>
          <w:szCs w:val="26"/>
        </w:rPr>
        <w:t>上班日</w:t>
      </w:r>
      <w:r w:rsidRPr="00AA04A5">
        <w:rPr>
          <w:rFonts w:ascii="標楷體" w:eastAsia="標楷體" w:hAnsi="標楷體" w:hint="eastAsia"/>
          <w:i/>
          <w:color w:val="000000" w:themeColor="text1"/>
          <w:sz w:val="26"/>
          <w:szCs w:val="26"/>
        </w:rPr>
        <w:t>07</w:t>
      </w:r>
      <w:r w:rsidR="003C4392" w:rsidRPr="00AA04A5">
        <w:rPr>
          <w:rFonts w:ascii="標楷體" w:eastAsia="標楷體" w:hAnsi="標楷體" w:hint="eastAsia"/>
          <w:i/>
          <w:color w:val="000000" w:themeColor="text1"/>
          <w:sz w:val="26"/>
          <w:szCs w:val="26"/>
        </w:rPr>
        <w:t>：</w:t>
      </w:r>
      <w:r w:rsidRPr="00AA04A5">
        <w:rPr>
          <w:rFonts w:ascii="標楷體" w:eastAsia="標楷體" w:hAnsi="標楷體" w:hint="eastAsia"/>
          <w:i/>
          <w:color w:val="000000" w:themeColor="text1"/>
          <w:sz w:val="26"/>
          <w:szCs w:val="26"/>
        </w:rPr>
        <w:t>00-20</w:t>
      </w:r>
      <w:r w:rsidR="003C4392" w:rsidRPr="00AA04A5">
        <w:rPr>
          <w:rFonts w:ascii="標楷體" w:eastAsia="標楷體" w:hAnsi="標楷體" w:hint="eastAsia"/>
          <w:i/>
          <w:color w:val="000000" w:themeColor="text1"/>
          <w:sz w:val="26"/>
          <w:szCs w:val="26"/>
        </w:rPr>
        <w:t>：</w:t>
      </w:r>
      <w:r w:rsidRPr="00AA04A5">
        <w:rPr>
          <w:rFonts w:ascii="標楷體" w:eastAsia="標楷體" w:hAnsi="標楷體" w:hint="eastAsia"/>
          <w:i/>
          <w:color w:val="000000" w:themeColor="text1"/>
          <w:sz w:val="26"/>
          <w:szCs w:val="26"/>
        </w:rPr>
        <w:t>00</w:t>
      </w:r>
      <w:r w:rsidR="00A75C88" w:rsidRPr="00AA04A5">
        <w:rPr>
          <w:rFonts w:ascii="標楷體" w:eastAsia="標楷體" w:hAnsi="標楷體" w:hint="eastAsia"/>
          <w:i/>
          <w:color w:val="000000" w:themeColor="text1"/>
          <w:sz w:val="26"/>
          <w:szCs w:val="26"/>
        </w:rPr>
        <w:t>為原則</w:t>
      </w:r>
      <w:r w:rsidR="00BB03F5" w:rsidRPr="00AA04A5">
        <w:rPr>
          <w:rFonts w:ascii="新細明體" w:eastAsia="新細明體" w:hAnsi="新細明體" w:hint="eastAsia"/>
          <w:i/>
          <w:color w:val="000000" w:themeColor="text1"/>
          <w:sz w:val="26"/>
          <w:szCs w:val="26"/>
        </w:rPr>
        <w:t>。</w:t>
      </w:r>
      <w:r w:rsidR="00A65007" w:rsidRPr="00AA04A5">
        <w:rPr>
          <w:rFonts w:ascii="標楷體" w:eastAsia="標楷體" w:hAnsi="標楷體" w:hint="eastAsia"/>
          <w:color w:val="000000" w:themeColor="text1"/>
          <w:sz w:val="26"/>
          <w:szCs w:val="26"/>
        </w:rPr>
        <w:t>(確切時間再與導師</w:t>
      </w:r>
      <w:r w:rsidR="00632FF0" w:rsidRPr="00AA04A5">
        <w:rPr>
          <w:rFonts w:ascii="標楷體" w:eastAsia="標楷體" w:hAnsi="標楷體" w:hint="eastAsia"/>
          <w:color w:val="000000" w:themeColor="text1"/>
          <w:sz w:val="26"/>
          <w:szCs w:val="26"/>
        </w:rPr>
        <w:t>共商</w:t>
      </w:r>
      <w:r w:rsidR="00A65007" w:rsidRPr="00AA04A5">
        <w:rPr>
          <w:rFonts w:ascii="標楷體" w:eastAsia="標楷體" w:hAnsi="標楷體" w:hint="eastAsia"/>
          <w:color w:val="000000" w:themeColor="text1"/>
          <w:sz w:val="26"/>
          <w:szCs w:val="26"/>
        </w:rPr>
        <w:t>)。</w:t>
      </w:r>
    </w:p>
    <w:p w:rsidR="0039317C" w:rsidRPr="00AA04A5" w:rsidRDefault="0039317C" w:rsidP="0039317C">
      <w:pPr>
        <w:rPr>
          <w:rFonts w:ascii="文鼎粗圓" w:eastAsia="文鼎粗圓" w:hAnsi="標楷體"/>
          <w:b/>
          <w:color w:val="000000" w:themeColor="text1"/>
          <w:szCs w:val="24"/>
        </w:rPr>
      </w:pPr>
      <w:r w:rsidRPr="00AA04A5">
        <w:rPr>
          <w:rFonts w:ascii="文鼎粗圓" w:eastAsia="文鼎粗圓" w:hAnsi="標楷體" w:hint="eastAsia"/>
          <w:b/>
          <w:color w:val="000000" w:themeColor="text1"/>
          <w:szCs w:val="24"/>
          <w:bdr w:val="single" w:sz="4" w:space="0" w:color="auto"/>
        </w:rPr>
        <w:t>幼兒園</w:t>
      </w:r>
    </w:p>
    <w:p w:rsidR="0039317C" w:rsidRPr="00AA04A5" w:rsidRDefault="0039317C" w:rsidP="0039317C">
      <w:pPr>
        <w:pStyle w:val="a4"/>
        <w:numPr>
          <w:ilvl w:val="0"/>
          <w:numId w:val="5"/>
        </w:numPr>
        <w:ind w:leftChars="0"/>
        <w:rPr>
          <w:rFonts w:ascii="標楷體" w:eastAsia="標楷體" w:hAnsi="標楷體"/>
          <w:color w:val="000000" w:themeColor="text1"/>
          <w:sz w:val="26"/>
          <w:szCs w:val="26"/>
          <w:u w:val="single" w:color="FFFFFF" w:themeColor="background1"/>
        </w:rPr>
      </w:pPr>
      <w:r w:rsidRPr="00AA04A5">
        <w:rPr>
          <w:rFonts w:ascii="標楷體" w:eastAsia="標楷體" w:hAnsi="標楷體" w:hint="eastAsia"/>
          <w:b/>
          <w:color w:val="000000" w:themeColor="text1"/>
          <w:sz w:val="26"/>
          <w:szCs w:val="26"/>
          <w:u w:val="single"/>
        </w:rPr>
        <w:t>預防腸病毒</w:t>
      </w:r>
      <w:r w:rsidRPr="00AA04A5">
        <w:rPr>
          <w:rFonts w:ascii="標楷體" w:eastAsia="標楷體" w:hAnsi="標楷體" w:hint="eastAsia"/>
          <w:color w:val="000000" w:themeColor="text1"/>
          <w:sz w:val="26"/>
          <w:szCs w:val="26"/>
          <w:u w:val="single" w:color="FFFFFF" w:themeColor="background1"/>
        </w:rPr>
        <w:t>:大人孩子勤用肥皂洗手，養成良好的衛生習慣。腸病毒流行期間進出擁擠的公共場所，應戴口罩並勤洗手保持衛生，降低感染機會。如經診斷為確診或疑似病例，請告知導師以便進行相關通報流程及教室環境消毒工作。</w:t>
      </w:r>
    </w:p>
    <w:p w:rsidR="0039317C" w:rsidRPr="00AA04A5" w:rsidRDefault="0039317C" w:rsidP="0039317C">
      <w:pPr>
        <w:pStyle w:val="a4"/>
        <w:numPr>
          <w:ilvl w:val="0"/>
          <w:numId w:val="5"/>
        </w:numPr>
        <w:ind w:leftChars="0"/>
        <w:rPr>
          <w:rFonts w:ascii="標楷體" w:eastAsia="標楷體" w:hAnsi="標楷體"/>
          <w:color w:val="000000" w:themeColor="text1"/>
          <w:sz w:val="26"/>
          <w:szCs w:val="26"/>
          <w:u w:val="single" w:color="FFFFFF" w:themeColor="background1"/>
        </w:rPr>
      </w:pPr>
      <w:r w:rsidRPr="00AA04A5">
        <w:rPr>
          <w:rFonts w:ascii="標楷體" w:eastAsia="標楷體" w:hAnsi="標楷體" w:hint="eastAsia"/>
          <w:b/>
          <w:color w:val="000000" w:themeColor="text1"/>
          <w:sz w:val="26"/>
          <w:szCs w:val="26"/>
          <w:u w:val="single"/>
        </w:rPr>
        <w:t>一起守護校園安全</w:t>
      </w:r>
      <w:r w:rsidRPr="00AA04A5">
        <w:rPr>
          <w:rFonts w:ascii="標楷體" w:eastAsia="標楷體" w:hAnsi="標楷體" w:hint="eastAsia"/>
          <w:color w:val="000000" w:themeColor="text1"/>
          <w:sz w:val="26"/>
          <w:szCs w:val="26"/>
          <w:u w:val="single" w:color="FFFFFF" w:themeColor="background1"/>
        </w:rPr>
        <w:t>：幼兒園上放學時間，請務必配合校園安全管理，使用接送證或更換證件，方能進入校區，接送孩子請務必將您的孩子帶至班級</w:t>
      </w:r>
      <w:r w:rsidR="00607D75" w:rsidRPr="00AA04A5">
        <w:rPr>
          <w:rFonts w:ascii="文鼎ＰＯＰ－４" w:eastAsia="文鼎ＰＯＰ－４" w:hAnsi="標楷體" w:hint="eastAsia"/>
          <w:color w:val="000000" w:themeColor="text1"/>
          <w:sz w:val="26"/>
          <w:szCs w:val="26"/>
          <w:u w:val="single" w:color="FFFFFF" w:themeColor="background1"/>
        </w:rPr>
        <w:t>，</w:t>
      </w:r>
      <w:r w:rsidRPr="00AA04A5">
        <w:rPr>
          <w:rFonts w:ascii="標楷體" w:eastAsia="標楷體" w:hAnsi="標楷體" w:hint="eastAsia"/>
          <w:color w:val="000000" w:themeColor="text1"/>
          <w:sz w:val="26"/>
          <w:szCs w:val="26"/>
          <w:u w:val="single" w:color="FFFFFF" w:themeColor="background1"/>
        </w:rPr>
        <w:t>親自交給導師。</w:t>
      </w:r>
    </w:p>
    <w:p w:rsidR="00E0473E" w:rsidRPr="00AA04A5" w:rsidRDefault="0039317C" w:rsidP="009D3D2B">
      <w:pPr>
        <w:pStyle w:val="a4"/>
        <w:numPr>
          <w:ilvl w:val="0"/>
          <w:numId w:val="5"/>
        </w:numPr>
        <w:ind w:leftChars="0"/>
        <w:rPr>
          <w:rFonts w:ascii="標楷體" w:eastAsia="標楷體" w:hAnsi="標楷體"/>
          <w:b/>
          <w:color w:val="000000" w:themeColor="text1"/>
          <w:sz w:val="26"/>
          <w:szCs w:val="26"/>
          <w:u w:val="single" w:color="FFFFFF" w:themeColor="background1"/>
        </w:rPr>
      </w:pPr>
      <w:r w:rsidRPr="00AA04A5">
        <w:rPr>
          <w:rFonts w:ascii="標楷體" w:eastAsia="標楷體" w:hAnsi="標楷體" w:hint="eastAsia"/>
          <w:b/>
          <w:color w:val="000000" w:themeColor="text1"/>
          <w:sz w:val="26"/>
          <w:szCs w:val="26"/>
          <w:u w:val="single"/>
        </w:rPr>
        <w:t>親師溝通禮貌</w:t>
      </w:r>
      <w:r w:rsidRPr="00AA04A5">
        <w:rPr>
          <w:rFonts w:ascii="標楷體" w:eastAsia="標楷體" w:hAnsi="標楷體" w:hint="eastAsia"/>
          <w:color w:val="000000" w:themeColor="text1"/>
          <w:sz w:val="26"/>
          <w:szCs w:val="26"/>
        </w:rPr>
        <w:t>：使用班網或通訊軟體，留心通訊禮儀，須溝通之事項請當面說明或電話聯繫最為適宜。</w:t>
      </w:r>
    </w:p>
    <w:p w:rsidR="00C12395" w:rsidRPr="00AA04A5" w:rsidRDefault="00897773" w:rsidP="002C2EA0">
      <w:pPr>
        <w:rPr>
          <w:rFonts w:ascii="標楷體" w:eastAsia="標楷體" w:hAnsi="標楷體"/>
          <w:b/>
          <w:color w:val="000000" w:themeColor="text1"/>
          <w:sz w:val="26"/>
          <w:szCs w:val="26"/>
          <w:u w:val="single" w:color="FFFFFF" w:themeColor="background1"/>
        </w:rPr>
      </w:pPr>
      <w:r w:rsidRPr="00AA04A5">
        <w:rPr>
          <w:rFonts w:ascii="文鼎粗圓" w:eastAsia="文鼎粗圓" w:hAnsi="標楷體" w:hint="eastAsia"/>
          <w:b/>
          <w:color w:val="000000" w:themeColor="text1"/>
          <w:szCs w:val="24"/>
          <w:u w:val="single" w:color="FFFFFF" w:themeColor="background1"/>
          <w:bdr w:val="single" w:sz="4" w:space="0" w:color="auto"/>
        </w:rPr>
        <w:t>學校</w:t>
      </w:r>
      <w:r w:rsidR="00E3375C" w:rsidRPr="00AA04A5">
        <w:rPr>
          <w:rFonts w:ascii="文鼎粗圓" w:eastAsia="文鼎粗圓" w:hAnsi="標楷體" w:hint="eastAsia"/>
          <w:b/>
          <w:color w:val="000000" w:themeColor="text1"/>
          <w:szCs w:val="24"/>
          <w:u w:val="single" w:color="FFFFFF" w:themeColor="background1"/>
          <w:bdr w:val="single" w:sz="4" w:space="0" w:color="auto"/>
        </w:rPr>
        <w:t>電話</w:t>
      </w:r>
      <w:r w:rsidRPr="00AA04A5">
        <w:rPr>
          <w:rFonts w:ascii="標楷體" w:eastAsia="標楷體" w:hAnsi="標楷體" w:hint="eastAsia"/>
          <w:b/>
          <w:color w:val="000000" w:themeColor="text1"/>
          <w:sz w:val="26"/>
          <w:szCs w:val="26"/>
          <w:u w:val="single" w:color="FFFFFF" w:themeColor="background1"/>
        </w:rPr>
        <w:t>總機</w:t>
      </w:r>
      <w:r w:rsidR="00672355" w:rsidRPr="00AA04A5">
        <w:rPr>
          <w:rFonts w:ascii="標楷體" w:eastAsia="標楷體" w:hAnsi="標楷體" w:hint="eastAsia"/>
          <w:b/>
          <w:color w:val="000000" w:themeColor="text1"/>
          <w:sz w:val="26"/>
          <w:szCs w:val="26"/>
          <w:u w:val="single" w:color="FFFFFF" w:themeColor="background1"/>
        </w:rPr>
        <w:t>：</w:t>
      </w:r>
      <w:r w:rsidRPr="00AA04A5">
        <w:rPr>
          <w:rFonts w:ascii="標楷體" w:eastAsia="標楷體" w:hAnsi="標楷體" w:hint="eastAsia"/>
          <w:b/>
          <w:color w:val="000000" w:themeColor="text1"/>
          <w:sz w:val="26"/>
          <w:szCs w:val="26"/>
          <w:u w:val="single" w:color="FFFFFF" w:themeColor="background1"/>
        </w:rPr>
        <w:t>2252-6880；</w:t>
      </w:r>
      <w:r w:rsidR="00E3375C" w:rsidRPr="00AA04A5">
        <w:rPr>
          <w:rFonts w:ascii="標楷體" w:eastAsia="標楷體" w:hAnsi="標楷體" w:hint="eastAsia"/>
          <w:b/>
          <w:color w:val="000000" w:themeColor="text1"/>
          <w:sz w:val="26"/>
          <w:szCs w:val="26"/>
          <w:u w:val="single" w:color="FFFFFF" w:themeColor="background1"/>
        </w:rPr>
        <w:t>幼兒園專線:22506374。</w:t>
      </w:r>
      <w:r w:rsidRPr="00AA04A5">
        <w:rPr>
          <w:rFonts w:ascii="標楷體" w:eastAsia="標楷體" w:hAnsi="標楷體" w:hint="eastAsia"/>
          <w:color w:val="000000" w:themeColor="text1"/>
          <w:sz w:val="26"/>
          <w:szCs w:val="26"/>
          <w:u w:val="single" w:color="FFFFFF" w:themeColor="background1"/>
        </w:rPr>
        <w:t>分機</w:t>
      </w:r>
      <w:r w:rsidR="00672355" w:rsidRPr="00AA04A5">
        <w:rPr>
          <w:rFonts w:ascii="標楷體" w:eastAsia="標楷體" w:hAnsi="標楷體" w:hint="eastAsia"/>
          <w:color w:val="000000" w:themeColor="text1"/>
          <w:sz w:val="26"/>
          <w:szCs w:val="26"/>
          <w:u w:val="single" w:color="FFFFFF" w:themeColor="background1"/>
        </w:rPr>
        <w:t>：</w:t>
      </w:r>
      <w:r w:rsidRPr="00AA04A5">
        <w:rPr>
          <w:rFonts w:ascii="標楷體" w:eastAsia="標楷體" w:hAnsi="標楷體" w:hint="eastAsia"/>
          <w:color w:val="000000" w:themeColor="text1"/>
          <w:sz w:val="26"/>
          <w:szCs w:val="26"/>
          <w:u w:val="single" w:color="FFFFFF" w:themeColor="background1"/>
        </w:rPr>
        <w:t>教務處210~216；學務處220~225；總務處230~234；輔導處250~256、257、259；</w:t>
      </w:r>
      <w:r w:rsidR="00672355" w:rsidRPr="00AA04A5">
        <w:rPr>
          <w:rFonts w:ascii="標楷體" w:eastAsia="標楷體" w:hAnsi="標楷體" w:hint="eastAsia"/>
          <w:color w:val="000000" w:themeColor="text1"/>
          <w:sz w:val="26"/>
          <w:szCs w:val="26"/>
        </w:rPr>
        <w:t>幼兒園</w:t>
      </w:r>
      <w:r w:rsidR="00672355" w:rsidRPr="00AA04A5">
        <w:rPr>
          <w:rFonts w:ascii="標楷體" w:eastAsia="標楷體" w:hAnsi="標楷體" w:hint="eastAsia"/>
          <w:color w:val="000000" w:themeColor="text1"/>
          <w:sz w:val="26"/>
          <w:szCs w:val="26"/>
          <w:u w:val="single" w:color="FFFFFF" w:themeColor="background1"/>
        </w:rPr>
        <w:t>辦公室:261；寶寶班:312；貝貝班:263；乖乖班:265；巧巧班:266。</w:t>
      </w:r>
      <w:r w:rsidR="00E3375C" w:rsidRPr="00AA04A5">
        <w:rPr>
          <w:rFonts w:ascii="標楷體" w:eastAsia="標楷體" w:hAnsi="標楷體" w:hint="eastAsia"/>
          <w:b/>
          <w:color w:val="000000" w:themeColor="text1"/>
          <w:sz w:val="26"/>
          <w:szCs w:val="26"/>
          <w:u w:val="double"/>
        </w:rPr>
        <w:t>請假專線: 2255-0920(</w:t>
      </w:r>
      <w:r w:rsidRPr="00AA04A5">
        <w:rPr>
          <w:rFonts w:ascii="標楷體" w:eastAsia="標楷體" w:hAnsi="標楷體" w:hint="eastAsia"/>
          <w:b/>
          <w:color w:val="000000" w:themeColor="text1"/>
          <w:sz w:val="26"/>
          <w:szCs w:val="26"/>
          <w:u w:val="double"/>
        </w:rPr>
        <w:t>7：40～9：00</w:t>
      </w:r>
      <w:r w:rsidR="00E3375C" w:rsidRPr="00AA04A5">
        <w:rPr>
          <w:rFonts w:ascii="標楷體" w:eastAsia="標楷體" w:hAnsi="標楷體" w:hint="eastAsia"/>
          <w:b/>
          <w:color w:val="000000" w:themeColor="text1"/>
          <w:sz w:val="26"/>
          <w:szCs w:val="26"/>
          <w:u w:val="double"/>
        </w:rPr>
        <w:t>)</w:t>
      </w:r>
      <w:r w:rsidRPr="00815C02">
        <w:rPr>
          <w:rFonts w:ascii="標楷體" w:eastAsia="標楷體" w:hAnsi="標楷體" w:hint="eastAsia"/>
          <w:b/>
          <w:color w:val="000000" w:themeColor="text1"/>
          <w:sz w:val="26"/>
          <w:szCs w:val="26"/>
          <w:u w:val="double"/>
          <w:bdr w:val="single" w:sz="4" w:space="0" w:color="auto"/>
        </w:rPr>
        <w:t>9:00過後該號無人接聽</w:t>
      </w:r>
      <w:r w:rsidRPr="00AA04A5">
        <w:rPr>
          <w:rFonts w:ascii="標楷體" w:eastAsia="標楷體" w:hAnsi="標楷體" w:hint="eastAsia"/>
          <w:b/>
          <w:color w:val="000000" w:themeColor="text1"/>
          <w:sz w:val="26"/>
          <w:szCs w:val="26"/>
          <w:u w:val="single" w:color="FFFFFF" w:themeColor="background1"/>
        </w:rPr>
        <w:t>，</w:t>
      </w:r>
      <w:r w:rsidR="00E3375C" w:rsidRPr="00AA04A5">
        <w:rPr>
          <w:rFonts w:ascii="標楷體" w:eastAsia="標楷體" w:hAnsi="標楷體" w:hint="eastAsia"/>
          <w:b/>
          <w:color w:val="000000" w:themeColor="text1"/>
          <w:sz w:val="26"/>
          <w:szCs w:val="26"/>
          <w:u w:val="single" w:color="FFFFFF" w:themeColor="background1"/>
        </w:rPr>
        <w:t>請</w:t>
      </w:r>
      <w:r w:rsidRPr="00AA04A5">
        <w:rPr>
          <w:rFonts w:ascii="標楷體" w:eastAsia="標楷體" w:hAnsi="標楷體" w:hint="eastAsia"/>
          <w:b/>
          <w:color w:val="000000" w:themeColor="text1"/>
          <w:sz w:val="26"/>
          <w:szCs w:val="26"/>
          <w:u w:val="single" w:color="FFFFFF" w:themeColor="background1"/>
        </w:rPr>
        <w:t>撥總機或導師電話。</w:t>
      </w:r>
    </w:p>
    <w:p w:rsidR="002C2EA0" w:rsidRPr="00AA04A5" w:rsidRDefault="008232C4" w:rsidP="002C2EA0">
      <w:pPr>
        <w:rPr>
          <w:rFonts w:ascii="標楷體" w:eastAsia="標楷體" w:hAnsi="標楷體"/>
          <w:b/>
          <w:color w:val="000000" w:themeColor="text1"/>
          <w:sz w:val="26"/>
          <w:szCs w:val="26"/>
          <w:u w:val="single" w:color="FFFFFF" w:themeColor="background1"/>
        </w:rPr>
      </w:pPr>
      <w:r w:rsidRPr="00AA04A5">
        <w:rPr>
          <w:rFonts w:ascii="標楷體" w:eastAsia="標楷體" w:hAnsi="標楷體" w:hint="eastAsia"/>
          <w:b/>
          <w:color w:val="000000" w:themeColor="text1"/>
          <w:sz w:val="26"/>
          <w:szCs w:val="26"/>
        </w:rPr>
        <w:t>謝謝您的</w:t>
      </w:r>
      <w:r w:rsidR="00B764F0" w:rsidRPr="00AA04A5">
        <w:rPr>
          <w:rFonts w:ascii="標楷體" w:eastAsia="標楷體" w:hAnsi="標楷體" w:hint="eastAsia"/>
          <w:b/>
          <w:color w:val="000000" w:themeColor="text1"/>
          <w:sz w:val="26"/>
          <w:szCs w:val="26"/>
        </w:rPr>
        <w:t>協助</w:t>
      </w:r>
      <w:r w:rsidR="00904CE7" w:rsidRPr="00AA04A5">
        <w:rPr>
          <w:rFonts w:ascii="標楷體" w:eastAsia="標楷體" w:hAnsi="標楷體" w:hint="eastAsia"/>
          <w:b/>
          <w:color w:val="000000" w:themeColor="text1"/>
          <w:sz w:val="26"/>
          <w:szCs w:val="26"/>
        </w:rPr>
        <w:t>與</w:t>
      </w:r>
      <w:r w:rsidR="000E033F" w:rsidRPr="00AA04A5">
        <w:rPr>
          <w:rFonts w:ascii="標楷體" w:eastAsia="標楷體" w:hAnsi="標楷體" w:hint="eastAsia"/>
          <w:b/>
          <w:color w:val="000000" w:themeColor="text1"/>
          <w:sz w:val="26"/>
          <w:szCs w:val="26"/>
        </w:rPr>
        <w:t>配合</w:t>
      </w:r>
      <w:r w:rsidRPr="00AA04A5">
        <w:rPr>
          <w:rFonts w:ascii="標楷體" w:eastAsia="標楷體" w:hAnsi="標楷體" w:hint="eastAsia"/>
          <w:b/>
          <w:color w:val="000000" w:themeColor="text1"/>
          <w:sz w:val="26"/>
          <w:szCs w:val="26"/>
        </w:rPr>
        <w:t>！</w:t>
      </w:r>
    </w:p>
    <w:p w:rsidR="00C91323" w:rsidRPr="00AA04A5" w:rsidRDefault="008232C4" w:rsidP="0061571A">
      <w:pPr>
        <w:jc w:val="right"/>
        <w:rPr>
          <w:rFonts w:ascii="標楷體" w:eastAsia="標楷體" w:hAnsi="標楷體"/>
          <w:b/>
          <w:color w:val="000000" w:themeColor="text1"/>
          <w:sz w:val="26"/>
          <w:szCs w:val="26"/>
        </w:rPr>
      </w:pPr>
      <w:r w:rsidRPr="00AA04A5">
        <w:rPr>
          <w:rFonts w:ascii="標楷體" w:eastAsia="標楷體" w:hAnsi="標楷體" w:hint="eastAsia"/>
          <w:b/>
          <w:color w:val="000000" w:themeColor="text1"/>
          <w:sz w:val="26"/>
          <w:szCs w:val="26"/>
        </w:rPr>
        <w:t>江翠國小 敬</w:t>
      </w:r>
      <w:r w:rsidR="002C2EA0" w:rsidRPr="00AA04A5">
        <w:rPr>
          <w:rFonts w:ascii="標楷體" w:eastAsia="標楷體" w:hAnsi="標楷體" w:hint="eastAsia"/>
          <w:b/>
          <w:color w:val="000000" w:themeColor="text1"/>
          <w:sz w:val="26"/>
          <w:szCs w:val="26"/>
        </w:rPr>
        <w:t>啟</w:t>
      </w:r>
      <w:r w:rsidRPr="00AA04A5">
        <w:rPr>
          <w:rFonts w:ascii="標楷體" w:eastAsia="標楷體" w:hAnsi="標楷體" w:hint="eastAsia"/>
          <w:b/>
          <w:color w:val="000000" w:themeColor="text1"/>
          <w:sz w:val="26"/>
          <w:szCs w:val="26"/>
        </w:rPr>
        <w:t xml:space="preserve">  10</w:t>
      </w:r>
      <w:r w:rsidR="00DC4539" w:rsidRPr="00AA04A5">
        <w:rPr>
          <w:rFonts w:ascii="標楷體" w:eastAsia="標楷體" w:hAnsi="標楷體" w:hint="eastAsia"/>
          <w:b/>
          <w:color w:val="000000" w:themeColor="text1"/>
          <w:sz w:val="26"/>
          <w:szCs w:val="26"/>
        </w:rPr>
        <w:t>9</w:t>
      </w:r>
      <w:r w:rsidRPr="00AA04A5">
        <w:rPr>
          <w:rFonts w:ascii="標楷體" w:eastAsia="標楷體" w:hAnsi="標楷體" w:hint="eastAsia"/>
          <w:b/>
          <w:color w:val="000000" w:themeColor="text1"/>
          <w:sz w:val="26"/>
          <w:szCs w:val="26"/>
        </w:rPr>
        <w:t>.</w:t>
      </w:r>
      <w:r w:rsidR="00BD2B2E" w:rsidRPr="00AA04A5">
        <w:rPr>
          <w:rFonts w:ascii="標楷體" w:eastAsia="標楷體" w:hAnsi="標楷體" w:hint="eastAsia"/>
          <w:b/>
          <w:color w:val="000000" w:themeColor="text1"/>
          <w:sz w:val="26"/>
          <w:szCs w:val="26"/>
        </w:rPr>
        <w:t>0</w:t>
      </w:r>
      <w:r w:rsidR="00B334E7" w:rsidRPr="00AA04A5">
        <w:rPr>
          <w:rFonts w:ascii="標楷體" w:eastAsia="標楷體" w:hAnsi="標楷體" w:hint="eastAsia"/>
          <w:b/>
          <w:color w:val="000000" w:themeColor="text1"/>
          <w:sz w:val="26"/>
          <w:szCs w:val="26"/>
        </w:rPr>
        <w:t>3</w:t>
      </w:r>
      <w:r w:rsidR="00BD2B2E" w:rsidRPr="00AA04A5">
        <w:rPr>
          <w:rFonts w:ascii="標楷體" w:eastAsia="標楷體" w:hAnsi="標楷體" w:hint="eastAsia"/>
          <w:b/>
          <w:color w:val="000000" w:themeColor="text1"/>
          <w:sz w:val="26"/>
          <w:szCs w:val="26"/>
        </w:rPr>
        <w:t>.</w:t>
      </w:r>
      <w:r w:rsidR="00B334E7" w:rsidRPr="00AA04A5">
        <w:rPr>
          <w:rFonts w:ascii="標楷體" w:eastAsia="標楷體" w:hAnsi="標楷體" w:hint="eastAsia"/>
          <w:b/>
          <w:color w:val="000000" w:themeColor="text1"/>
          <w:sz w:val="26"/>
          <w:szCs w:val="26"/>
        </w:rPr>
        <w:t>1</w:t>
      </w:r>
      <w:r w:rsidR="00455B1C" w:rsidRPr="00AA04A5">
        <w:rPr>
          <w:rFonts w:ascii="標楷體" w:eastAsia="標楷體" w:hAnsi="標楷體" w:hint="eastAsia"/>
          <w:b/>
          <w:color w:val="000000" w:themeColor="text1"/>
          <w:sz w:val="26"/>
          <w:szCs w:val="26"/>
        </w:rPr>
        <w:t>3</w:t>
      </w:r>
    </w:p>
    <w:sectPr w:rsidR="00C91323" w:rsidRPr="00AA04A5" w:rsidSect="00611334">
      <w:pgSz w:w="11906" w:h="16838"/>
      <w:pgMar w:top="397" w:right="454" w:bottom="397" w:left="454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F34E7" w:rsidRDefault="00CF34E7" w:rsidP="00140259">
      <w:r>
        <w:separator/>
      </w:r>
    </w:p>
  </w:endnote>
  <w:endnote w:type="continuationSeparator" w:id="0">
    <w:p w:rsidR="00CF34E7" w:rsidRDefault="00CF34E7" w:rsidP="0014025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華康儷中黑">
    <w:panose1 w:val="020B0509000000000000"/>
    <w:charset w:val="88"/>
    <w:family w:val="modern"/>
    <w:pitch w:val="fixed"/>
    <w:sig w:usb0="80000001" w:usb1="28091800" w:usb2="00000016" w:usb3="00000000" w:csb0="00100000" w:csb1="00000000"/>
  </w:font>
  <w:font w:name="文鼎粗圓">
    <w:panose1 w:val="020F0809000000000000"/>
    <w:charset w:val="88"/>
    <w:family w:val="modern"/>
    <w:pitch w:val="fixed"/>
    <w:sig w:usb0="800002E3" w:usb1="38CF7C7A" w:usb2="00000016" w:usb3="00000000" w:csb0="00100000" w:csb1="00000000"/>
  </w:font>
  <w:font w:name="文鼎ＰＯＰ－４">
    <w:panose1 w:val="040B0800000000000000"/>
    <w:charset w:val="88"/>
    <w:family w:val="decorative"/>
    <w:pitch w:val="variable"/>
    <w:sig w:usb0="800002E3" w:usb1="38CF7C7A" w:usb2="00000016" w:usb3="00000000" w:csb0="00100000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F34E7" w:rsidRDefault="00CF34E7" w:rsidP="00140259">
      <w:r>
        <w:separator/>
      </w:r>
    </w:p>
  </w:footnote>
  <w:footnote w:type="continuationSeparator" w:id="0">
    <w:p w:rsidR="00CF34E7" w:rsidRDefault="00CF34E7" w:rsidP="0014025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8112EA"/>
    <w:multiLevelType w:val="hybridMultilevel"/>
    <w:tmpl w:val="AD784E98"/>
    <w:lvl w:ilvl="0" w:tplc="62C247EE">
      <w:start w:val="1"/>
      <w:numFmt w:val="decimal"/>
      <w:lvlText w:val="%1."/>
      <w:lvlJc w:val="left"/>
      <w:pPr>
        <w:ind w:left="120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680" w:hanging="480"/>
      </w:pPr>
    </w:lvl>
    <w:lvl w:ilvl="2" w:tplc="0409001B" w:tentative="1">
      <w:start w:val="1"/>
      <w:numFmt w:val="lowerRoman"/>
      <w:lvlText w:val="%3."/>
      <w:lvlJc w:val="right"/>
      <w:pPr>
        <w:ind w:left="2160" w:hanging="480"/>
      </w:pPr>
    </w:lvl>
    <w:lvl w:ilvl="3" w:tplc="0409000F" w:tentative="1">
      <w:start w:val="1"/>
      <w:numFmt w:val="decimal"/>
      <w:lvlText w:val="%4."/>
      <w:lvlJc w:val="left"/>
      <w:pPr>
        <w:ind w:left="26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20" w:hanging="480"/>
      </w:pPr>
    </w:lvl>
    <w:lvl w:ilvl="5" w:tplc="0409001B" w:tentative="1">
      <w:start w:val="1"/>
      <w:numFmt w:val="lowerRoman"/>
      <w:lvlText w:val="%6."/>
      <w:lvlJc w:val="right"/>
      <w:pPr>
        <w:ind w:left="3600" w:hanging="480"/>
      </w:pPr>
    </w:lvl>
    <w:lvl w:ilvl="6" w:tplc="0409000F" w:tentative="1">
      <w:start w:val="1"/>
      <w:numFmt w:val="decimal"/>
      <w:lvlText w:val="%7."/>
      <w:lvlJc w:val="left"/>
      <w:pPr>
        <w:ind w:left="40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60" w:hanging="480"/>
      </w:pPr>
    </w:lvl>
    <w:lvl w:ilvl="8" w:tplc="0409001B" w:tentative="1">
      <w:start w:val="1"/>
      <w:numFmt w:val="lowerRoman"/>
      <w:lvlText w:val="%9."/>
      <w:lvlJc w:val="right"/>
      <w:pPr>
        <w:ind w:left="5040" w:hanging="480"/>
      </w:pPr>
    </w:lvl>
  </w:abstractNum>
  <w:abstractNum w:abstractNumId="1" w15:restartNumberingAfterBreak="0">
    <w:nsid w:val="059B45BE"/>
    <w:multiLevelType w:val="hybridMultilevel"/>
    <w:tmpl w:val="2DE29930"/>
    <w:lvl w:ilvl="0" w:tplc="04090015">
      <w:start w:val="1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761C88DE">
      <w:start w:val="2"/>
      <w:numFmt w:val="taiwaneseCountingThousand"/>
      <w:lvlText w:val="%2、"/>
      <w:lvlJc w:val="left"/>
      <w:pPr>
        <w:ind w:left="1200" w:hanging="720"/>
      </w:pPr>
      <w:rPr>
        <w:rFonts w:hint="default"/>
        <w:u w:val="none"/>
      </w:rPr>
    </w:lvl>
    <w:lvl w:ilvl="2" w:tplc="29DE8F1A">
      <w:start w:val="3"/>
      <w:numFmt w:val="taiwaneseCountingThousand"/>
      <w:lvlText w:val="%3、"/>
      <w:lvlJc w:val="left"/>
      <w:pPr>
        <w:ind w:left="1680" w:hanging="720"/>
      </w:pPr>
      <w:rPr>
        <w:rFonts w:hint="default"/>
      </w:r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13427562"/>
    <w:multiLevelType w:val="hybridMultilevel"/>
    <w:tmpl w:val="13C8423A"/>
    <w:lvl w:ilvl="0" w:tplc="FAC61AF2">
      <w:start w:val="1"/>
      <w:numFmt w:val="taiwaneseCountingThousand"/>
      <w:lvlText w:val="%1、"/>
      <w:lvlJc w:val="left"/>
      <w:pPr>
        <w:ind w:left="720" w:hanging="720"/>
      </w:pPr>
      <w:rPr>
        <w:rFonts w:hint="default"/>
        <w:lang w:val="en-US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 w15:restartNumberingAfterBreak="0">
    <w:nsid w:val="1543521A"/>
    <w:multiLevelType w:val="hybridMultilevel"/>
    <w:tmpl w:val="A54AA680"/>
    <w:lvl w:ilvl="0" w:tplc="28245B0E">
      <w:start w:val="4"/>
      <w:numFmt w:val="taiwaneseCountingThousand"/>
      <w:lvlText w:val="%1、"/>
      <w:lvlJc w:val="left"/>
      <w:pPr>
        <w:ind w:left="720" w:hanging="720"/>
      </w:pPr>
      <w:rPr>
        <w:rFonts w:hint="default"/>
        <w:lang w:val="en-US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 w15:restartNumberingAfterBreak="0">
    <w:nsid w:val="5A801BE1"/>
    <w:multiLevelType w:val="hybridMultilevel"/>
    <w:tmpl w:val="C560AE02"/>
    <w:lvl w:ilvl="0" w:tplc="FBC8B6CE">
      <w:start w:val="1"/>
      <w:numFmt w:val="taiwaneseCountingThousand"/>
      <w:lvlText w:val="%1、"/>
      <w:lvlJc w:val="left"/>
      <w:pPr>
        <w:ind w:left="720" w:hanging="720"/>
      </w:pPr>
      <w:rPr>
        <w:rFonts w:hint="default"/>
        <w:b/>
        <w:color w:val="000000" w:themeColor="text1"/>
        <w:u w:val="none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" w15:restartNumberingAfterBreak="0">
    <w:nsid w:val="5DEE3B84"/>
    <w:multiLevelType w:val="hybridMultilevel"/>
    <w:tmpl w:val="CF5CA0BE"/>
    <w:lvl w:ilvl="0" w:tplc="4608F18C">
      <w:start w:val="1"/>
      <w:numFmt w:val="taiwaneseCountingThousand"/>
      <w:lvlText w:val="%1、"/>
      <w:lvlJc w:val="left"/>
      <w:pPr>
        <w:ind w:left="720" w:hanging="720"/>
      </w:pPr>
      <w:rPr>
        <w:rFonts w:ascii="標楷體" w:eastAsia="標楷體" w:hAnsi="標楷體" w:hint="default"/>
        <w:b/>
        <w:bdr w:val="none" w:sz="0" w:space="0" w:color="auto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" w15:restartNumberingAfterBreak="0">
    <w:nsid w:val="694954D9"/>
    <w:multiLevelType w:val="hybridMultilevel"/>
    <w:tmpl w:val="D2BE61AA"/>
    <w:lvl w:ilvl="0" w:tplc="2BFE3502">
      <w:start w:val="1"/>
      <w:numFmt w:val="taiwaneseCountingThousand"/>
      <w:lvlText w:val="%1、"/>
      <w:lvlJc w:val="left"/>
      <w:pPr>
        <w:ind w:left="720" w:hanging="720"/>
      </w:pPr>
      <w:rPr>
        <w:rFonts w:hint="default"/>
        <w:u w:val="none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7" w15:restartNumberingAfterBreak="0">
    <w:nsid w:val="7E4745E3"/>
    <w:multiLevelType w:val="hybridMultilevel"/>
    <w:tmpl w:val="ACB63A66"/>
    <w:lvl w:ilvl="0" w:tplc="04090015">
      <w:start w:val="1"/>
      <w:numFmt w:val="taiwaneseCountingThousand"/>
      <w:lvlText w:val="%1、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2"/>
  </w:num>
  <w:num w:numId="2">
    <w:abstractNumId w:val="1"/>
  </w:num>
  <w:num w:numId="3">
    <w:abstractNumId w:val="5"/>
  </w:num>
  <w:num w:numId="4">
    <w:abstractNumId w:val="4"/>
  </w:num>
  <w:num w:numId="5">
    <w:abstractNumId w:val="6"/>
  </w:num>
  <w:num w:numId="6">
    <w:abstractNumId w:val="3"/>
  </w:num>
  <w:num w:numId="7">
    <w:abstractNumId w:val="7"/>
  </w:num>
  <w:num w:numId="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05F2D"/>
    <w:rsid w:val="00006E00"/>
    <w:rsid w:val="00013E8E"/>
    <w:rsid w:val="00017BC5"/>
    <w:rsid w:val="00026742"/>
    <w:rsid w:val="000307CB"/>
    <w:rsid w:val="00031061"/>
    <w:rsid w:val="00034822"/>
    <w:rsid w:val="00044CE8"/>
    <w:rsid w:val="00050606"/>
    <w:rsid w:val="00053B15"/>
    <w:rsid w:val="000846FF"/>
    <w:rsid w:val="00091706"/>
    <w:rsid w:val="000C20FD"/>
    <w:rsid w:val="000C2270"/>
    <w:rsid w:val="000D05F4"/>
    <w:rsid w:val="000D410B"/>
    <w:rsid w:val="000D6790"/>
    <w:rsid w:val="000D7E99"/>
    <w:rsid w:val="000E033F"/>
    <w:rsid w:val="000E5208"/>
    <w:rsid w:val="000F1287"/>
    <w:rsid w:val="000F5DAD"/>
    <w:rsid w:val="000F5DCD"/>
    <w:rsid w:val="000F6A8E"/>
    <w:rsid w:val="00100BA7"/>
    <w:rsid w:val="00101CE6"/>
    <w:rsid w:val="00107AAA"/>
    <w:rsid w:val="00107B58"/>
    <w:rsid w:val="00110372"/>
    <w:rsid w:val="00116188"/>
    <w:rsid w:val="001219B0"/>
    <w:rsid w:val="00134CC8"/>
    <w:rsid w:val="00140259"/>
    <w:rsid w:val="00143A23"/>
    <w:rsid w:val="00145B73"/>
    <w:rsid w:val="001541CD"/>
    <w:rsid w:val="00154746"/>
    <w:rsid w:val="001759E7"/>
    <w:rsid w:val="00190F6E"/>
    <w:rsid w:val="00191A84"/>
    <w:rsid w:val="001A2199"/>
    <w:rsid w:val="001B0D28"/>
    <w:rsid w:val="001C5A8D"/>
    <w:rsid w:val="001D0E9B"/>
    <w:rsid w:val="001E2B80"/>
    <w:rsid w:val="002065B9"/>
    <w:rsid w:val="002428D9"/>
    <w:rsid w:val="002453F2"/>
    <w:rsid w:val="002546DB"/>
    <w:rsid w:val="00263EE2"/>
    <w:rsid w:val="00281D4D"/>
    <w:rsid w:val="00294880"/>
    <w:rsid w:val="002B01BD"/>
    <w:rsid w:val="002B05D7"/>
    <w:rsid w:val="002B5783"/>
    <w:rsid w:val="002C2EA0"/>
    <w:rsid w:val="002D7918"/>
    <w:rsid w:val="002E5666"/>
    <w:rsid w:val="002F25AB"/>
    <w:rsid w:val="002F4271"/>
    <w:rsid w:val="00304CB2"/>
    <w:rsid w:val="0030583D"/>
    <w:rsid w:val="00313894"/>
    <w:rsid w:val="00314467"/>
    <w:rsid w:val="00323DB3"/>
    <w:rsid w:val="00323E1C"/>
    <w:rsid w:val="00324FE3"/>
    <w:rsid w:val="00326B20"/>
    <w:rsid w:val="00354C8C"/>
    <w:rsid w:val="003628E8"/>
    <w:rsid w:val="00367043"/>
    <w:rsid w:val="0037070C"/>
    <w:rsid w:val="003726C5"/>
    <w:rsid w:val="00374EA5"/>
    <w:rsid w:val="00376EA7"/>
    <w:rsid w:val="00382B70"/>
    <w:rsid w:val="00383F10"/>
    <w:rsid w:val="0039317C"/>
    <w:rsid w:val="003937D8"/>
    <w:rsid w:val="003B4F19"/>
    <w:rsid w:val="003B53F9"/>
    <w:rsid w:val="003C4392"/>
    <w:rsid w:val="003C4D6F"/>
    <w:rsid w:val="003C725C"/>
    <w:rsid w:val="003E40FD"/>
    <w:rsid w:val="003F475A"/>
    <w:rsid w:val="0040620C"/>
    <w:rsid w:val="004178DD"/>
    <w:rsid w:val="00420126"/>
    <w:rsid w:val="00425A68"/>
    <w:rsid w:val="00430D05"/>
    <w:rsid w:val="00432C28"/>
    <w:rsid w:val="004419CF"/>
    <w:rsid w:val="00443496"/>
    <w:rsid w:val="004515C6"/>
    <w:rsid w:val="004533C1"/>
    <w:rsid w:val="00455B1C"/>
    <w:rsid w:val="00467564"/>
    <w:rsid w:val="004847D7"/>
    <w:rsid w:val="00494ACD"/>
    <w:rsid w:val="004A4967"/>
    <w:rsid w:val="004B4AC6"/>
    <w:rsid w:val="004D1159"/>
    <w:rsid w:val="004D371F"/>
    <w:rsid w:val="004E3FE1"/>
    <w:rsid w:val="004E56FC"/>
    <w:rsid w:val="004F1808"/>
    <w:rsid w:val="004F554C"/>
    <w:rsid w:val="004F6B98"/>
    <w:rsid w:val="0050235D"/>
    <w:rsid w:val="00502C0C"/>
    <w:rsid w:val="00505EE0"/>
    <w:rsid w:val="00506BAC"/>
    <w:rsid w:val="00514E72"/>
    <w:rsid w:val="005268A6"/>
    <w:rsid w:val="005417D0"/>
    <w:rsid w:val="00550ED7"/>
    <w:rsid w:val="00555FD1"/>
    <w:rsid w:val="005570CD"/>
    <w:rsid w:val="00564513"/>
    <w:rsid w:val="00583A9B"/>
    <w:rsid w:val="00587CEF"/>
    <w:rsid w:val="00592602"/>
    <w:rsid w:val="00594337"/>
    <w:rsid w:val="005A07A8"/>
    <w:rsid w:val="005A0F28"/>
    <w:rsid w:val="005A233A"/>
    <w:rsid w:val="005B27E0"/>
    <w:rsid w:val="005E0D66"/>
    <w:rsid w:val="006018DA"/>
    <w:rsid w:val="00607D75"/>
    <w:rsid w:val="00611334"/>
    <w:rsid w:val="0061571A"/>
    <w:rsid w:val="006168C5"/>
    <w:rsid w:val="006302B1"/>
    <w:rsid w:val="00632FF0"/>
    <w:rsid w:val="006346E4"/>
    <w:rsid w:val="00650AE6"/>
    <w:rsid w:val="00654AB8"/>
    <w:rsid w:val="00672355"/>
    <w:rsid w:val="0068195B"/>
    <w:rsid w:val="00692BB6"/>
    <w:rsid w:val="0069582D"/>
    <w:rsid w:val="006B41CF"/>
    <w:rsid w:val="006C2058"/>
    <w:rsid w:val="006C4DDF"/>
    <w:rsid w:val="006F0B64"/>
    <w:rsid w:val="006F2F39"/>
    <w:rsid w:val="006F5400"/>
    <w:rsid w:val="006F588F"/>
    <w:rsid w:val="007057B9"/>
    <w:rsid w:val="0070687A"/>
    <w:rsid w:val="00713213"/>
    <w:rsid w:val="0071407E"/>
    <w:rsid w:val="00716DD1"/>
    <w:rsid w:val="00741B7B"/>
    <w:rsid w:val="00745834"/>
    <w:rsid w:val="00746A9E"/>
    <w:rsid w:val="007557D0"/>
    <w:rsid w:val="0075694D"/>
    <w:rsid w:val="00773EF5"/>
    <w:rsid w:val="00774F38"/>
    <w:rsid w:val="00783F50"/>
    <w:rsid w:val="00785003"/>
    <w:rsid w:val="0078543A"/>
    <w:rsid w:val="00790619"/>
    <w:rsid w:val="007952D8"/>
    <w:rsid w:val="007A3914"/>
    <w:rsid w:val="007A7C24"/>
    <w:rsid w:val="007B0E3F"/>
    <w:rsid w:val="007B1795"/>
    <w:rsid w:val="007C0015"/>
    <w:rsid w:val="007C45C7"/>
    <w:rsid w:val="007D6FB2"/>
    <w:rsid w:val="007D75AC"/>
    <w:rsid w:val="007E5546"/>
    <w:rsid w:val="007F03A9"/>
    <w:rsid w:val="007F55D7"/>
    <w:rsid w:val="00801715"/>
    <w:rsid w:val="00815C02"/>
    <w:rsid w:val="0081753D"/>
    <w:rsid w:val="008232C4"/>
    <w:rsid w:val="00830D7B"/>
    <w:rsid w:val="00860653"/>
    <w:rsid w:val="0086102F"/>
    <w:rsid w:val="008753BC"/>
    <w:rsid w:val="0087585F"/>
    <w:rsid w:val="00887290"/>
    <w:rsid w:val="008965E6"/>
    <w:rsid w:val="00897773"/>
    <w:rsid w:val="008A159C"/>
    <w:rsid w:val="008A3BCB"/>
    <w:rsid w:val="008B0D92"/>
    <w:rsid w:val="008B2C19"/>
    <w:rsid w:val="008B71E5"/>
    <w:rsid w:val="008C3FA9"/>
    <w:rsid w:val="008D0F4D"/>
    <w:rsid w:val="008D23B7"/>
    <w:rsid w:val="008D3A2E"/>
    <w:rsid w:val="008D5800"/>
    <w:rsid w:val="008D6C89"/>
    <w:rsid w:val="008E5BF4"/>
    <w:rsid w:val="008F0EE2"/>
    <w:rsid w:val="00904CE7"/>
    <w:rsid w:val="00905F2D"/>
    <w:rsid w:val="00925B00"/>
    <w:rsid w:val="009347AE"/>
    <w:rsid w:val="00941E6E"/>
    <w:rsid w:val="00943E3D"/>
    <w:rsid w:val="00945ED1"/>
    <w:rsid w:val="00950184"/>
    <w:rsid w:val="00962001"/>
    <w:rsid w:val="009630A3"/>
    <w:rsid w:val="00971170"/>
    <w:rsid w:val="00972CA3"/>
    <w:rsid w:val="00983381"/>
    <w:rsid w:val="00993779"/>
    <w:rsid w:val="00995BD4"/>
    <w:rsid w:val="009B07B7"/>
    <w:rsid w:val="009B363D"/>
    <w:rsid w:val="009C104D"/>
    <w:rsid w:val="009D5EB9"/>
    <w:rsid w:val="009E1E73"/>
    <w:rsid w:val="009E734D"/>
    <w:rsid w:val="009F4695"/>
    <w:rsid w:val="009F4D8D"/>
    <w:rsid w:val="00A036DC"/>
    <w:rsid w:val="00A0385E"/>
    <w:rsid w:val="00A11EA0"/>
    <w:rsid w:val="00A16F9D"/>
    <w:rsid w:val="00A1700E"/>
    <w:rsid w:val="00A3413D"/>
    <w:rsid w:val="00A346EF"/>
    <w:rsid w:val="00A41A9E"/>
    <w:rsid w:val="00A64391"/>
    <w:rsid w:val="00A64465"/>
    <w:rsid w:val="00A65007"/>
    <w:rsid w:val="00A66C29"/>
    <w:rsid w:val="00A71ABB"/>
    <w:rsid w:val="00A75C88"/>
    <w:rsid w:val="00A905B7"/>
    <w:rsid w:val="00AA04A5"/>
    <w:rsid w:val="00AA7471"/>
    <w:rsid w:val="00AB3273"/>
    <w:rsid w:val="00AC2A0B"/>
    <w:rsid w:val="00AE7423"/>
    <w:rsid w:val="00AF6A23"/>
    <w:rsid w:val="00B036D2"/>
    <w:rsid w:val="00B13EC9"/>
    <w:rsid w:val="00B21813"/>
    <w:rsid w:val="00B249E5"/>
    <w:rsid w:val="00B26E68"/>
    <w:rsid w:val="00B2700C"/>
    <w:rsid w:val="00B30514"/>
    <w:rsid w:val="00B334E7"/>
    <w:rsid w:val="00B33F59"/>
    <w:rsid w:val="00B44969"/>
    <w:rsid w:val="00B61151"/>
    <w:rsid w:val="00B65129"/>
    <w:rsid w:val="00B764F0"/>
    <w:rsid w:val="00B8174D"/>
    <w:rsid w:val="00B926C5"/>
    <w:rsid w:val="00B92E8B"/>
    <w:rsid w:val="00BA170B"/>
    <w:rsid w:val="00BA1E2F"/>
    <w:rsid w:val="00BA72B9"/>
    <w:rsid w:val="00BB03F5"/>
    <w:rsid w:val="00BC14E9"/>
    <w:rsid w:val="00BD2B2E"/>
    <w:rsid w:val="00BD5ED6"/>
    <w:rsid w:val="00BF29F5"/>
    <w:rsid w:val="00BF2DF0"/>
    <w:rsid w:val="00C018C9"/>
    <w:rsid w:val="00C032AF"/>
    <w:rsid w:val="00C12395"/>
    <w:rsid w:val="00C50052"/>
    <w:rsid w:val="00C70D75"/>
    <w:rsid w:val="00C76C80"/>
    <w:rsid w:val="00C772EA"/>
    <w:rsid w:val="00C91323"/>
    <w:rsid w:val="00CA0D29"/>
    <w:rsid w:val="00CA5F8D"/>
    <w:rsid w:val="00CA6852"/>
    <w:rsid w:val="00CB0947"/>
    <w:rsid w:val="00CB225E"/>
    <w:rsid w:val="00CC1BA5"/>
    <w:rsid w:val="00CF0D55"/>
    <w:rsid w:val="00CF34E7"/>
    <w:rsid w:val="00D035C7"/>
    <w:rsid w:val="00D0484C"/>
    <w:rsid w:val="00D14B41"/>
    <w:rsid w:val="00D16919"/>
    <w:rsid w:val="00D35E74"/>
    <w:rsid w:val="00D41795"/>
    <w:rsid w:val="00D6129D"/>
    <w:rsid w:val="00D77E54"/>
    <w:rsid w:val="00D86DBB"/>
    <w:rsid w:val="00D90BBC"/>
    <w:rsid w:val="00D93315"/>
    <w:rsid w:val="00D966D6"/>
    <w:rsid w:val="00DA1103"/>
    <w:rsid w:val="00DA1C99"/>
    <w:rsid w:val="00DC2967"/>
    <w:rsid w:val="00DC4539"/>
    <w:rsid w:val="00DD2D00"/>
    <w:rsid w:val="00DF641B"/>
    <w:rsid w:val="00E0473E"/>
    <w:rsid w:val="00E06CB3"/>
    <w:rsid w:val="00E14704"/>
    <w:rsid w:val="00E14CEE"/>
    <w:rsid w:val="00E1619D"/>
    <w:rsid w:val="00E17668"/>
    <w:rsid w:val="00E31FD4"/>
    <w:rsid w:val="00E3375C"/>
    <w:rsid w:val="00E408DD"/>
    <w:rsid w:val="00E52318"/>
    <w:rsid w:val="00E64540"/>
    <w:rsid w:val="00E65899"/>
    <w:rsid w:val="00E7122A"/>
    <w:rsid w:val="00E850DE"/>
    <w:rsid w:val="00EA7783"/>
    <w:rsid w:val="00EC50E4"/>
    <w:rsid w:val="00ED1352"/>
    <w:rsid w:val="00EE07FA"/>
    <w:rsid w:val="00EE0DF8"/>
    <w:rsid w:val="00EE60B9"/>
    <w:rsid w:val="00EE7929"/>
    <w:rsid w:val="00F14F47"/>
    <w:rsid w:val="00F15B41"/>
    <w:rsid w:val="00F265A1"/>
    <w:rsid w:val="00F30271"/>
    <w:rsid w:val="00F53852"/>
    <w:rsid w:val="00F56424"/>
    <w:rsid w:val="00F56A64"/>
    <w:rsid w:val="00F613B9"/>
    <w:rsid w:val="00F70AC1"/>
    <w:rsid w:val="00F751F4"/>
    <w:rsid w:val="00F85768"/>
    <w:rsid w:val="00FA2995"/>
    <w:rsid w:val="00FC7349"/>
    <w:rsid w:val="00FD00CF"/>
    <w:rsid w:val="00FD252C"/>
    <w:rsid w:val="00FD54DF"/>
    <w:rsid w:val="00FE0E50"/>
    <w:rsid w:val="00FF00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chartTrackingRefBased/>
  <w15:docId w15:val="{CBB34D54-27DE-4EA8-8396-4DD8A4DAD31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6346E4"/>
    <w:rPr>
      <w:color w:val="0563C1" w:themeColor="hyperlink"/>
      <w:u w:val="single"/>
    </w:rPr>
  </w:style>
  <w:style w:type="paragraph" w:styleId="a4">
    <w:name w:val="List Paragraph"/>
    <w:basedOn w:val="a"/>
    <w:uiPriority w:val="34"/>
    <w:qFormat/>
    <w:rsid w:val="00716DD1"/>
    <w:pPr>
      <w:ind w:leftChars="200" w:left="480"/>
    </w:pPr>
  </w:style>
  <w:style w:type="paragraph" w:styleId="a5">
    <w:name w:val="Balloon Text"/>
    <w:basedOn w:val="a"/>
    <w:link w:val="a6"/>
    <w:uiPriority w:val="99"/>
    <w:semiHidden/>
    <w:unhideWhenUsed/>
    <w:rsid w:val="00D14B41"/>
    <w:rPr>
      <w:rFonts w:asciiTheme="majorHAnsi" w:eastAsiaTheme="majorEastAsia" w:hAnsiTheme="majorHAnsi" w:cstheme="majorBidi"/>
      <w:sz w:val="18"/>
      <w:szCs w:val="18"/>
    </w:rPr>
  </w:style>
  <w:style w:type="character" w:customStyle="1" w:styleId="a6">
    <w:name w:val="註解方塊文字 字元"/>
    <w:basedOn w:val="a0"/>
    <w:link w:val="a5"/>
    <w:uiPriority w:val="99"/>
    <w:semiHidden/>
    <w:rsid w:val="00D14B41"/>
    <w:rPr>
      <w:rFonts w:asciiTheme="majorHAnsi" w:eastAsiaTheme="majorEastAsia" w:hAnsiTheme="majorHAnsi" w:cstheme="majorBidi"/>
      <w:sz w:val="18"/>
      <w:szCs w:val="18"/>
    </w:rPr>
  </w:style>
  <w:style w:type="paragraph" w:styleId="a7">
    <w:name w:val="header"/>
    <w:basedOn w:val="a"/>
    <w:link w:val="a8"/>
    <w:uiPriority w:val="99"/>
    <w:unhideWhenUsed/>
    <w:rsid w:val="00140259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首 字元"/>
    <w:basedOn w:val="a0"/>
    <w:link w:val="a7"/>
    <w:uiPriority w:val="99"/>
    <w:rsid w:val="00140259"/>
    <w:rPr>
      <w:sz w:val="20"/>
      <w:szCs w:val="20"/>
    </w:rPr>
  </w:style>
  <w:style w:type="paragraph" w:styleId="a9">
    <w:name w:val="footer"/>
    <w:basedOn w:val="a"/>
    <w:link w:val="aa"/>
    <w:uiPriority w:val="99"/>
    <w:unhideWhenUsed/>
    <w:rsid w:val="00140259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a">
    <w:name w:val="頁尾 字元"/>
    <w:basedOn w:val="a0"/>
    <w:link w:val="a9"/>
    <w:uiPriority w:val="99"/>
    <w:rsid w:val="00140259"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71934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158</TotalTime>
  <Pages>2</Pages>
  <Words>415</Words>
  <Characters>2370</Characters>
  <Application>Microsoft Office Word</Application>
  <DocSecurity>0</DocSecurity>
  <Lines>19</Lines>
  <Paragraphs>5</Paragraphs>
  <ScaleCrop>false</ScaleCrop>
  <Company/>
  <LinksUpToDate>false</LinksUpToDate>
  <CharactersWithSpaces>2780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83</cp:revision>
  <cp:lastPrinted>2019-02-11T01:04:00Z</cp:lastPrinted>
  <dcterms:created xsi:type="dcterms:W3CDTF">2020-03-09T05:34:00Z</dcterms:created>
  <dcterms:modified xsi:type="dcterms:W3CDTF">2020-03-11T02:43:00Z</dcterms:modified>
</cp:coreProperties>
</file>