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795" w:rsidRPr="00E573C1" w:rsidRDefault="00A9376E" w:rsidP="00A9376E">
      <w:pPr>
        <w:jc w:val="center"/>
        <w:rPr>
          <w:rFonts w:ascii="文鼎粗圓" w:eastAsia="文鼎粗圓" w:hAnsi="標楷體"/>
          <w:b/>
          <w:sz w:val="36"/>
          <w:szCs w:val="36"/>
        </w:rPr>
      </w:pPr>
      <w:bookmarkStart w:id="0" w:name="_GoBack"/>
      <w:bookmarkEnd w:id="0"/>
      <w:r w:rsidRPr="00E573C1">
        <w:rPr>
          <w:rFonts w:ascii="文鼎粗圓" w:eastAsia="文鼎粗圓" w:hAnsi="標楷體" w:hint="eastAsia"/>
          <w:b/>
          <w:sz w:val="36"/>
          <w:szCs w:val="36"/>
        </w:rPr>
        <w:t>新北市政府家庭教育中心</w:t>
      </w:r>
    </w:p>
    <w:p w:rsidR="00A9376E" w:rsidRPr="00DA78A6" w:rsidRDefault="00A9376E" w:rsidP="00A9376E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A78A6">
        <w:rPr>
          <w:rFonts w:ascii="標楷體" w:eastAsia="標楷體" w:hAnsi="標楷體" w:hint="eastAsia"/>
          <w:b/>
          <w:sz w:val="32"/>
          <w:szCs w:val="32"/>
        </w:rPr>
        <w:t>108年度(下半年)「情緒管理與控制力」親職講座</w:t>
      </w:r>
    </w:p>
    <w:p w:rsidR="00A9376E" w:rsidRPr="00DA78A6" w:rsidRDefault="00A9376E" w:rsidP="00A9376E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A78A6">
        <w:rPr>
          <w:rFonts w:ascii="標楷體" w:eastAsia="標楷體" w:hAnsi="標楷體" w:hint="eastAsia"/>
          <w:b/>
          <w:sz w:val="32"/>
          <w:szCs w:val="32"/>
        </w:rPr>
        <w:t>活動成果表</w:t>
      </w:r>
    </w:p>
    <w:tbl>
      <w:tblPr>
        <w:tblStyle w:val="a3"/>
        <w:tblW w:w="8931" w:type="dxa"/>
        <w:tblInd w:w="-289" w:type="dxa"/>
        <w:tblLook w:val="04A0" w:firstRow="1" w:lastRow="0" w:firstColumn="1" w:lastColumn="0" w:noHBand="0" w:noVBand="1"/>
      </w:tblPr>
      <w:tblGrid>
        <w:gridCol w:w="2001"/>
        <w:gridCol w:w="2583"/>
        <w:gridCol w:w="4347"/>
      </w:tblGrid>
      <w:tr w:rsidR="00FC3037" w:rsidTr="00D47A74">
        <w:tc>
          <w:tcPr>
            <w:tcW w:w="1702" w:type="dxa"/>
          </w:tcPr>
          <w:p w:rsidR="00FC3037" w:rsidRPr="00CD796D" w:rsidRDefault="00FC3037" w:rsidP="00A9376E">
            <w:pPr>
              <w:jc w:val="center"/>
              <w:rPr>
                <w:rFonts w:ascii="文鼎粗圓" w:eastAsia="文鼎粗圓" w:hAnsi="標楷體"/>
                <w:sz w:val="32"/>
                <w:szCs w:val="32"/>
              </w:rPr>
            </w:pPr>
            <w:r w:rsidRPr="00CD796D">
              <w:rPr>
                <w:rFonts w:ascii="文鼎粗圓" w:eastAsia="文鼎粗圓" w:hAnsi="標楷體" w:hint="eastAsia"/>
                <w:sz w:val="32"/>
                <w:szCs w:val="32"/>
              </w:rPr>
              <w:t>校名</w:t>
            </w:r>
          </w:p>
        </w:tc>
        <w:tc>
          <w:tcPr>
            <w:tcW w:w="7229" w:type="dxa"/>
            <w:gridSpan w:val="2"/>
          </w:tcPr>
          <w:p w:rsidR="00FC3037" w:rsidRDefault="00FC3037" w:rsidP="00A9376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江翠國小</w:t>
            </w:r>
          </w:p>
        </w:tc>
      </w:tr>
      <w:tr w:rsidR="00FC3037" w:rsidTr="00D47A74">
        <w:tc>
          <w:tcPr>
            <w:tcW w:w="1702" w:type="dxa"/>
          </w:tcPr>
          <w:p w:rsidR="00FC3037" w:rsidRPr="00CD796D" w:rsidRDefault="00FC3037" w:rsidP="00A9376E">
            <w:pPr>
              <w:jc w:val="center"/>
              <w:rPr>
                <w:rFonts w:ascii="文鼎粗圓" w:eastAsia="文鼎粗圓" w:hAnsi="標楷體"/>
                <w:sz w:val="32"/>
                <w:szCs w:val="32"/>
              </w:rPr>
            </w:pPr>
            <w:r w:rsidRPr="00CD796D">
              <w:rPr>
                <w:rFonts w:ascii="文鼎粗圓" w:eastAsia="文鼎粗圓" w:hAnsi="標楷體" w:hint="eastAsia"/>
                <w:sz w:val="32"/>
                <w:szCs w:val="32"/>
              </w:rPr>
              <w:t>辦理日期</w:t>
            </w:r>
          </w:p>
        </w:tc>
        <w:tc>
          <w:tcPr>
            <w:tcW w:w="7229" w:type="dxa"/>
            <w:gridSpan w:val="2"/>
          </w:tcPr>
          <w:p w:rsidR="00FC3037" w:rsidRDefault="00FC3037" w:rsidP="00FC30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108/11/08 </w:t>
            </w:r>
            <w:r w:rsidR="00730273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19:00-21:30</w:t>
            </w:r>
          </w:p>
        </w:tc>
      </w:tr>
      <w:tr w:rsidR="00FC3037" w:rsidTr="00D47A74">
        <w:tc>
          <w:tcPr>
            <w:tcW w:w="1702" w:type="dxa"/>
          </w:tcPr>
          <w:p w:rsidR="00FC3037" w:rsidRPr="00CD796D" w:rsidRDefault="00FC3037" w:rsidP="00A9376E">
            <w:pPr>
              <w:jc w:val="center"/>
              <w:rPr>
                <w:rFonts w:ascii="文鼎粗圓" w:eastAsia="文鼎粗圓" w:hAnsi="標楷體"/>
                <w:sz w:val="32"/>
                <w:szCs w:val="32"/>
              </w:rPr>
            </w:pPr>
            <w:r w:rsidRPr="00CD796D">
              <w:rPr>
                <w:rFonts w:ascii="文鼎粗圓" w:eastAsia="文鼎粗圓" w:hAnsi="標楷體" w:hint="eastAsia"/>
                <w:sz w:val="32"/>
                <w:szCs w:val="32"/>
              </w:rPr>
              <w:t>參與人次</w:t>
            </w:r>
          </w:p>
        </w:tc>
        <w:tc>
          <w:tcPr>
            <w:tcW w:w="7229" w:type="dxa"/>
            <w:gridSpan w:val="2"/>
          </w:tcPr>
          <w:p w:rsidR="00FC3037" w:rsidRDefault="00FC3037" w:rsidP="00A9376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男25人</w:t>
            </w:r>
            <w:r>
              <w:rPr>
                <w:rFonts w:ascii="新細明體" w:eastAsia="新細明體" w:hAnsi="新細明體" w:hint="eastAsia"/>
                <w:sz w:val="32"/>
                <w:szCs w:val="32"/>
              </w:rPr>
              <w:t>、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女69人</w:t>
            </w:r>
            <w:r>
              <w:rPr>
                <w:rFonts w:ascii="文鼎ＰＯＰ－４" w:eastAsia="文鼎ＰＯＰ－４" w:hAnsi="標楷體" w:hint="eastAsia"/>
                <w:sz w:val="32"/>
                <w:szCs w:val="32"/>
              </w:rPr>
              <w:t>，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合計94人</w:t>
            </w:r>
          </w:p>
        </w:tc>
      </w:tr>
      <w:tr w:rsidR="00D47A74" w:rsidTr="00FF19EC">
        <w:trPr>
          <w:trHeight w:val="2570"/>
        </w:trPr>
        <w:tc>
          <w:tcPr>
            <w:tcW w:w="8931" w:type="dxa"/>
            <w:gridSpan w:val="3"/>
          </w:tcPr>
          <w:p w:rsidR="00D47A74" w:rsidRPr="00A94172" w:rsidRDefault="00B665A8" w:rsidP="00B665A8">
            <w:pPr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A94172">
              <w:rPr>
                <w:rFonts w:ascii="標楷體" w:eastAsia="標楷體" w:hAnsi="標楷體" w:hint="eastAsia"/>
                <w:sz w:val="28"/>
                <w:szCs w:val="28"/>
              </w:rPr>
              <w:t>活動效益</w:t>
            </w:r>
            <w:r w:rsidRPr="00A94172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A94172">
              <w:rPr>
                <w:rFonts w:ascii="標楷體" w:eastAsia="標楷體" w:hAnsi="標楷體" w:hint="eastAsia"/>
                <w:sz w:val="28"/>
                <w:szCs w:val="28"/>
              </w:rPr>
              <w:t>檢討或建議</w:t>
            </w:r>
            <w:r w:rsidRPr="00A94172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</w:p>
          <w:p w:rsidR="00053748" w:rsidRPr="00460284" w:rsidRDefault="00053748" w:rsidP="009C70DC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歐</w:t>
            </w:r>
            <w:r w:rsidR="0007611A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芝華</w:t>
            </w:r>
            <w:r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老師</w:t>
            </w:r>
            <w:r w:rsidR="009269E5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能著重在方法層面的解說與示範，</w:t>
            </w:r>
            <w:r w:rsidR="00BB4028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而不只是學理</w:t>
            </w:r>
            <w:r w:rsidR="008B6E38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上</w:t>
            </w:r>
            <w:r w:rsidR="00BB4028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的解說。</w:t>
            </w:r>
            <w:r w:rsidR="009C70DC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能</w:t>
            </w:r>
            <w:r w:rsidR="008B6E38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現</w:t>
            </w:r>
            <w:r w:rsidR="009C70DC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場與聽眾互動。</w:t>
            </w:r>
            <w:r w:rsidR="00460284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透過6題的檢視表，家長可以檢視自己在家中是否也常</w:t>
            </w:r>
            <w:r w:rsidR="007F216D">
              <w:rPr>
                <w:rFonts w:ascii="標楷體" w:eastAsia="標楷體" w:hAnsi="標楷體" w:hint="eastAsia"/>
                <w:b/>
                <w:sz w:val="26"/>
                <w:szCs w:val="26"/>
              </w:rPr>
              <w:t>犯這種習慣性的類</w:t>
            </w:r>
            <w:r w:rsidR="00460284" w:rsidRPr="00460284">
              <w:rPr>
                <w:rFonts w:ascii="標楷體" w:eastAsia="標楷體" w:hAnsi="標楷體" w:hint="eastAsia"/>
                <w:b/>
                <w:sz w:val="26"/>
                <w:szCs w:val="26"/>
              </w:rPr>
              <w:t>似的錯</w:t>
            </w:r>
            <w:r w:rsidR="007F216D">
              <w:rPr>
                <w:rFonts w:ascii="標楷體" w:eastAsia="標楷體" w:hAnsi="標楷體" w:hint="eastAsia"/>
                <w:b/>
                <w:sz w:val="26"/>
                <w:szCs w:val="26"/>
              </w:rPr>
              <w:t>誤。</w:t>
            </w:r>
          </w:p>
          <w:p w:rsidR="009C70DC" w:rsidRPr="009C70DC" w:rsidRDefault="009C70DC" w:rsidP="00B022AE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A27DE">
              <w:rPr>
                <w:rFonts w:ascii="標楷體" w:eastAsia="標楷體" w:hAnsi="標楷體" w:hint="eastAsia"/>
                <w:b/>
                <w:sz w:val="26"/>
                <w:szCs w:val="26"/>
              </w:rPr>
              <w:t>參與的家長部分，該</w:t>
            </w:r>
            <w:r w:rsidR="00F61FB4">
              <w:rPr>
                <w:rFonts w:ascii="標楷體" w:eastAsia="標楷體" w:hAnsi="標楷體" w:hint="eastAsia"/>
                <w:b/>
                <w:sz w:val="26"/>
                <w:szCs w:val="26"/>
              </w:rPr>
              <w:t>場</w:t>
            </w:r>
            <w:r w:rsidRPr="00CA27DE">
              <w:rPr>
                <w:rFonts w:ascii="標楷體" w:eastAsia="標楷體" w:hAnsi="標楷體" w:hint="eastAsia"/>
                <w:b/>
                <w:sz w:val="26"/>
                <w:szCs w:val="26"/>
              </w:rPr>
              <w:t>親職講座</w:t>
            </w:r>
            <w:r w:rsidR="00F61FB4">
              <w:rPr>
                <w:rFonts w:ascii="文鼎ＰＯＰ－４" w:eastAsia="文鼎ＰＯＰ－４" w:hAnsi="標楷體" w:hint="eastAsia"/>
                <w:b/>
                <w:sz w:val="26"/>
                <w:szCs w:val="26"/>
              </w:rPr>
              <w:t>，</w:t>
            </w:r>
            <w:r w:rsidRPr="00CA27DE">
              <w:rPr>
                <w:rFonts w:ascii="標楷體" w:eastAsia="標楷體" w:hAnsi="標楷體" w:hint="eastAsia"/>
                <w:b/>
                <w:sz w:val="26"/>
                <w:szCs w:val="26"/>
              </w:rPr>
              <w:t>男性家長有顯</w:t>
            </w:r>
            <w:r w:rsidR="00B022AE">
              <w:rPr>
                <w:rFonts w:ascii="標楷體" w:eastAsia="標楷體" w:hAnsi="標楷體" w:hint="eastAsia"/>
                <w:b/>
                <w:sz w:val="26"/>
                <w:szCs w:val="26"/>
              </w:rPr>
              <w:t>著</w:t>
            </w:r>
            <w:r w:rsidRPr="00CA27DE">
              <w:rPr>
                <w:rFonts w:ascii="標楷體" w:eastAsia="標楷體" w:hAnsi="標楷體" w:hint="eastAsia"/>
                <w:b/>
                <w:sz w:val="26"/>
                <w:szCs w:val="26"/>
              </w:rPr>
              <w:t>的增加。</w:t>
            </w:r>
          </w:p>
        </w:tc>
      </w:tr>
      <w:tr w:rsidR="00FF19EC" w:rsidTr="00BF0451">
        <w:trPr>
          <w:trHeight w:val="3255"/>
        </w:trPr>
        <w:tc>
          <w:tcPr>
            <w:tcW w:w="4465" w:type="dxa"/>
            <w:gridSpan w:val="2"/>
          </w:tcPr>
          <w:p w:rsidR="00FF19EC" w:rsidRPr="00A94172" w:rsidRDefault="00A86680" w:rsidP="00B665A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86680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705100" cy="2028825"/>
                  <wp:effectExtent l="0" t="0" r="0" b="9525"/>
                  <wp:docPr id="1" name="圖片 1" descr="D:\108俊輝社教\108上親職講座\1081108歐芝華\活動照片1081108\IMG_20191108_21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08俊輝社教\108上親職講座\1081108歐芝華\活動照片1081108\IMG_20191108_21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960" cy="203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6" w:type="dxa"/>
          </w:tcPr>
          <w:p w:rsidR="00FF19EC" w:rsidRPr="00A94172" w:rsidRDefault="00A86680" w:rsidP="00B665A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86680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578100" cy="1933575"/>
                  <wp:effectExtent l="0" t="0" r="0" b="9525"/>
                  <wp:docPr id="2" name="圖片 2" descr="D:\108俊輝社教\108上親職講座\1081108歐芝華\活動照片1081108\IMG_20191108_203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08俊輝社教\108上親職講座\1081108歐芝華\活動照片1081108\IMG_20191108_203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789" cy="1934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19EC" w:rsidTr="00BF0451">
        <w:trPr>
          <w:trHeight w:val="3255"/>
        </w:trPr>
        <w:tc>
          <w:tcPr>
            <w:tcW w:w="4465" w:type="dxa"/>
            <w:gridSpan w:val="2"/>
          </w:tcPr>
          <w:p w:rsidR="00FF19EC" w:rsidRPr="00A94172" w:rsidRDefault="00CB443E" w:rsidP="00B665A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443E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705100" cy="1889760"/>
                  <wp:effectExtent l="0" t="0" r="0" b="0"/>
                  <wp:docPr id="3" name="圖片 3" descr="D:\108俊輝社教\108上親職講座\1081108歐芝華\活動照片1081108\IMG_20191108_195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108俊輝社教\108上親職講座\1081108歐芝華\活動照片1081108\IMG_20191108_195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445" cy="189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6" w:type="dxa"/>
          </w:tcPr>
          <w:p w:rsidR="00FF19EC" w:rsidRPr="00A94172" w:rsidRDefault="00884FA9" w:rsidP="00B665A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4FA9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494280" cy="1870710"/>
                  <wp:effectExtent l="0" t="0" r="1270" b="0"/>
                  <wp:docPr id="4" name="圖片 4" descr="D:\108俊輝社教\108上親職講座\1081108歐芝華\活動照片1081108\IMG_20191108_1908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108俊輝社教\108上親職講座\1081108歐芝華\活動照片1081108\IMG_20191108_1908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063" cy="1872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376E" w:rsidRPr="00A9376E" w:rsidRDefault="00A9376E" w:rsidP="008B1172">
      <w:pPr>
        <w:jc w:val="center"/>
        <w:rPr>
          <w:rFonts w:ascii="標楷體" w:eastAsia="標楷體" w:hAnsi="標楷體"/>
          <w:sz w:val="32"/>
          <w:szCs w:val="32"/>
        </w:rPr>
      </w:pPr>
    </w:p>
    <w:sectPr w:rsidR="00A9376E" w:rsidRPr="00A937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ＰＯＰ－４">
    <w:panose1 w:val="040B0800000000000000"/>
    <w:charset w:val="88"/>
    <w:family w:val="decorative"/>
    <w:pitch w:val="variable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A1B71"/>
    <w:multiLevelType w:val="hybridMultilevel"/>
    <w:tmpl w:val="1E0285D6"/>
    <w:lvl w:ilvl="0" w:tplc="928CB130">
      <w:start w:val="1"/>
      <w:numFmt w:val="decimal"/>
      <w:lvlText w:val="%1."/>
      <w:lvlJc w:val="left"/>
      <w:pPr>
        <w:ind w:left="885" w:hanging="360"/>
      </w:pPr>
      <w:rPr>
        <w:rFonts w:ascii="新細明體"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ind w:left="48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E17"/>
    <w:rsid w:val="00053748"/>
    <w:rsid w:val="0007611A"/>
    <w:rsid w:val="001027B5"/>
    <w:rsid w:val="001B1EF7"/>
    <w:rsid w:val="001F2FB6"/>
    <w:rsid w:val="002663FC"/>
    <w:rsid w:val="003300AF"/>
    <w:rsid w:val="003B3214"/>
    <w:rsid w:val="003B5CFF"/>
    <w:rsid w:val="00460284"/>
    <w:rsid w:val="00655E17"/>
    <w:rsid w:val="006D6A11"/>
    <w:rsid w:val="00730273"/>
    <w:rsid w:val="007A63C8"/>
    <w:rsid w:val="007F216D"/>
    <w:rsid w:val="008825AF"/>
    <w:rsid w:val="00884FA9"/>
    <w:rsid w:val="008A702C"/>
    <w:rsid w:val="008B1172"/>
    <w:rsid w:val="008B6E38"/>
    <w:rsid w:val="009269E5"/>
    <w:rsid w:val="009A1795"/>
    <w:rsid w:val="009C70DC"/>
    <w:rsid w:val="00A86680"/>
    <w:rsid w:val="00A9376E"/>
    <w:rsid w:val="00A94172"/>
    <w:rsid w:val="00B022AE"/>
    <w:rsid w:val="00B665A8"/>
    <w:rsid w:val="00BB4028"/>
    <w:rsid w:val="00BF0451"/>
    <w:rsid w:val="00CA27DE"/>
    <w:rsid w:val="00CB443E"/>
    <w:rsid w:val="00CD796D"/>
    <w:rsid w:val="00D47A74"/>
    <w:rsid w:val="00D51801"/>
    <w:rsid w:val="00D527B1"/>
    <w:rsid w:val="00DA78A6"/>
    <w:rsid w:val="00E573C1"/>
    <w:rsid w:val="00F61FB4"/>
    <w:rsid w:val="00FC3037"/>
    <w:rsid w:val="00FE6170"/>
    <w:rsid w:val="00FF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CBE64E-CCFC-4D36-89B4-16AAC9265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3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70D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2019-11-14T00:28:00Z</dcterms:created>
  <dcterms:modified xsi:type="dcterms:W3CDTF">2019-11-14T00:28:00Z</dcterms:modified>
</cp:coreProperties>
</file>