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32C4" w:rsidRPr="00A41A9E" w:rsidRDefault="008232C4" w:rsidP="008232C4">
      <w:pPr>
        <w:jc w:val="center"/>
        <w:rPr>
          <w:rFonts w:ascii="華康儷中黑" w:eastAsia="華康儷中黑" w:hAnsi="標楷體"/>
          <w:b/>
          <w:sz w:val="28"/>
          <w:szCs w:val="28"/>
        </w:rPr>
      </w:pPr>
      <w:r w:rsidRPr="00A41A9E">
        <w:rPr>
          <w:rFonts w:ascii="華康儷中黑" w:eastAsia="華康儷中黑" w:hAnsi="標楷體" w:hint="eastAsia"/>
          <w:b/>
          <w:sz w:val="28"/>
          <w:szCs w:val="28"/>
        </w:rPr>
        <w:t>新北市板橋區江翠國小10</w:t>
      </w:r>
      <w:r w:rsidR="005B7F79">
        <w:rPr>
          <w:rFonts w:ascii="華康儷中黑" w:eastAsia="華康儷中黑" w:hAnsi="標楷體" w:hint="eastAsia"/>
          <w:b/>
          <w:sz w:val="28"/>
          <w:szCs w:val="28"/>
        </w:rPr>
        <w:t>8</w:t>
      </w:r>
      <w:r w:rsidRPr="00A41A9E">
        <w:rPr>
          <w:rFonts w:ascii="華康儷中黑" w:eastAsia="華康儷中黑" w:hAnsi="標楷體" w:hint="eastAsia"/>
          <w:b/>
          <w:sz w:val="28"/>
          <w:szCs w:val="28"/>
        </w:rPr>
        <w:t>學年度第</w:t>
      </w:r>
      <w:r w:rsidR="005B7F79">
        <w:rPr>
          <w:rFonts w:ascii="華康儷中黑" w:eastAsia="華康儷中黑" w:hAnsi="標楷體" w:hint="eastAsia"/>
          <w:b/>
          <w:sz w:val="28"/>
          <w:szCs w:val="28"/>
        </w:rPr>
        <w:t>一</w:t>
      </w:r>
      <w:r w:rsidRPr="00A41A9E">
        <w:rPr>
          <w:rFonts w:ascii="華康儷中黑" w:eastAsia="華康儷中黑" w:hAnsi="標楷體" w:hint="eastAsia"/>
          <w:b/>
          <w:sz w:val="28"/>
          <w:szCs w:val="28"/>
        </w:rPr>
        <w:t>學期『家長日』宣導資料</w:t>
      </w:r>
    </w:p>
    <w:p w:rsidR="008232C4" w:rsidRPr="007A7C24" w:rsidRDefault="008232C4" w:rsidP="008232C4">
      <w:pPr>
        <w:rPr>
          <w:rFonts w:ascii="標楷體" w:eastAsia="標楷體" w:hAnsi="標楷體"/>
          <w:b/>
          <w:color w:val="000000" w:themeColor="text1"/>
          <w:sz w:val="26"/>
          <w:szCs w:val="26"/>
        </w:rPr>
      </w:pPr>
      <w:r w:rsidRPr="007A7C24"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t>親愛的</w:t>
      </w:r>
      <w:r w:rsidR="00D966D6" w:rsidRPr="007A7C24"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t>家</w:t>
      </w:r>
      <w:r w:rsidRPr="007A7C24"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t>長：您好！</w:t>
      </w:r>
    </w:p>
    <w:p w:rsidR="008232C4" w:rsidRPr="007A7C24" w:rsidRDefault="00AC2A0B" w:rsidP="008232C4">
      <w:pPr>
        <w:rPr>
          <w:rFonts w:ascii="標楷體" w:eastAsia="標楷體" w:hAnsi="標楷體"/>
          <w:b/>
          <w:color w:val="000000" w:themeColor="text1"/>
          <w:sz w:val="26"/>
          <w:szCs w:val="26"/>
        </w:rPr>
      </w:pPr>
      <w:r w:rsidRPr="007A7C24"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t xml:space="preserve">    </w:t>
      </w:r>
      <w:r w:rsidR="008232C4" w:rsidRPr="007A7C24"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t>以下是學校各處室</w:t>
      </w:r>
      <w:r w:rsidR="00154746" w:rsidRPr="007A7C24"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t>10</w:t>
      </w:r>
      <w:r w:rsidR="0004495B"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t>8(上)</w:t>
      </w:r>
      <w:r w:rsidR="00154746" w:rsidRPr="007A7C24"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t>學期的注意事項</w:t>
      </w:r>
      <w:r w:rsidRPr="007A7C24"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t>。</w:t>
      </w:r>
      <w:r w:rsidR="00F30271" w:rsidRPr="007A7C24"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t>還煩請您共同</w:t>
      </w:r>
      <w:r w:rsidR="00D966D6" w:rsidRPr="007A7C24"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t>協助</w:t>
      </w:r>
      <w:r w:rsidR="00FC7349" w:rsidRPr="007A7C24"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t>與</w:t>
      </w:r>
      <w:r w:rsidR="00F30271" w:rsidRPr="007A7C24"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t>配合</w:t>
      </w:r>
      <w:r w:rsidR="008232C4" w:rsidRPr="007A7C24"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t>！</w:t>
      </w:r>
    </w:p>
    <w:p w:rsidR="008232C4" w:rsidRPr="00F265A1" w:rsidRDefault="008232C4" w:rsidP="008232C4">
      <w:pPr>
        <w:rPr>
          <w:rFonts w:ascii="標楷體" w:eastAsia="標楷體" w:hAnsi="標楷體"/>
          <w:b/>
          <w:color w:val="000000" w:themeColor="text1"/>
          <w:sz w:val="26"/>
          <w:szCs w:val="26"/>
        </w:rPr>
      </w:pPr>
      <w:r w:rsidRPr="001A2199">
        <w:rPr>
          <w:rFonts w:ascii="文鼎粗圓" w:eastAsia="文鼎粗圓" w:hAnsi="標楷體" w:hint="eastAsia"/>
          <w:b/>
          <w:color w:val="000000" w:themeColor="text1"/>
          <w:sz w:val="26"/>
          <w:szCs w:val="26"/>
          <w:bdr w:val="single" w:sz="4" w:space="0" w:color="auto"/>
        </w:rPr>
        <w:t>教務處</w:t>
      </w:r>
      <w:r w:rsidRPr="00F265A1"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t>：</w:t>
      </w:r>
    </w:p>
    <w:p w:rsidR="00716DD1" w:rsidRPr="00F265A1" w:rsidRDefault="00A64465" w:rsidP="00AA29DE">
      <w:pPr>
        <w:pStyle w:val="a4"/>
        <w:numPr>
          <w:ilvl w:val="0"/>
          <w:numId w:val="1"/>
        </w:numPr>
        <w:ind w:leftChars="0"/>
        <w:rPr>
          <w:rFonts w:ascii="標楷體" w:eastAsia="標楷體" w:hAnsi="標楷體"/>
          <w:color w:val="000000" w:themeColor="text1"/>
          <w:sz w:val="26"/>
          <w:szCs w:val="26"/>
        </w:rPr>
      </w:pPr>
      <w:r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108</w:t>
      </w:r>
      <w:r w:rsidR="00A1700E"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學年度由國小一年級起</w:t>
      </w:r>
      <w:r w:rsidR="003937D8"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採逐年</w:t>
      </w:r>
      <w:r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開始實施十二年國教，</w:t>
      </w:r>
      <w:r w:rsidR="003937D8"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二到六年級仍採用九年一貫</w:t>
      </w:r>
      <w:r w:rsidR="008A3BCB"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課程綱要</w:t>
      </w:r>
      <w:r w:rsidR="005A233A"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。</w:t>
      </w:r>
    </w:p>
    <w:p w:rsidR="008A3BCB" w:rsidRPr="00F265A1" w:rsidRDefault="008A3BCB" w:rsidP="00AA29DE">
      <w:pPr>
        <w:pStyle w:val="a4"/>
        <w:numPr>
          <w:ilvl w:val="0"/>
          <w:numId w:val="1"/>
        </w:numPr>
        <w:ind w:leftChars="0"/>
        <w:rPr>
          <w:rFonts w:ascii="標楷體" w:eastAsia="標楷體" w:hAnsi="標楷體"/>
          <w:color w:val="000000" w:themeColor="text1"/>
          <w:sz w:val="26"/>
          <w:szCs w:val="26"/>
        </w:rPr>
      </w:pPr>
      <w:r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慶祝百週年校慶，相關的課程在學校首頁右</w:t>
      </w:r>
      <w:r w:rsidR="00154746"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側設有「翠小百年風華」，</w:t>
      </w:r>
      <w:r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4月</w:t>
      </w:r>
      <w:r w:rsidR="00154746"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也將</w:t>
      </w:r>
      <w:r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在江子翠捷運站的藝文廊展出老照片和</w:t>
      </w:r>
      <w:r w:rsidR="00154746"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師生</w:t>
      </w:r>
      <w:r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美術作品。</w:t>
      </w:r>
      <w:r w:rsidR="00154746"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另外也</w:t>
      </w:r>
      <w:r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會發行特刊和校刊，記錄翠小100年</w:t>
      </w:r>
      <w:r w:rsidR="00154746"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來</w:t>
      </w:r>
      <w:r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的教育傳承與祝福；校刊</w:t>
      </w:r>
      <w:r w:rsidR="00CB0947"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摺頁也會放置</w:t>
      </w:r>
      <w:r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全校</w:t>
      </w:r>
      <w:r w:rsidR="00154746"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約</w:t>
      </w:r>
      <w:r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2000名師生共同</w:t>
      </w:r>
      <w:r w:rsidR="00692BB6"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完成</w:t>
      </w:r>
      <w:r w:rsidR="00154746"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「</w:t>
      </w:r>
      <w:r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100</w:t>
      </w:r>
      <w:r w:rsidR="00154746"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」</w:t>
      </w:r>
      <w:r w:rsidR="00CB0947"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的</w:t>
      </w:r>
      <w:r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字樣</w:t>
      </w:r>
      <w:r w:rsidR="00692BB6"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，作為慶賀與留念</w:t>
      </w:r>
      <w:r w:rsidR="000F5DCD"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。</w:t>
      </w:r>
    </w:p>
    <w:p w:rsidR="008A3BCB" w:rsidRPr="00F265A1" w:rsidRDefault="00CB0947" w:rsidP="00AA29DE">
      <w:pPr>
        <w:pStyle w:val="a4"/>
        <w:numPr>
          <w:ilvl w:val="0"/>
          <w:numId w:val="1"/>
        </w:numPr>
        <w:ind w:leftChars="0"/>
        <w:rPr>
          <w:rFonts w:ascii="標楷體" w:eastAsia="標楷體" w:hAnsi="標楷體"/>
          <w:color w:val="000000" w:themeColor="text1"/>
          <w:sz w:val="26"/>
          <w:szCs w:val="26"/>
        </w:rPr>
      </w:pPr>
      <w:r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107學年度五年級英語檢測成績優於板橋區和</w:t>
      </w:r>
      <w:r w:rsidR="00583A9B"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新北市</w:t>
      </w:r>
      <w:r w:rsidR="00801715">
        <w:rPr>
          <w:rFonts w:ascii="標楷體" w:eastAsia="標楷體" w:hAnsi="標楷體" w:hint="eastAsia"/>
          <w:color w:val="000000" w:themeColor="text1"/>
          <w:sz w:val="26"/>
          <w:szCs w:val="26"/>
        </w:rPr>
        <w:t>各</w:t>
      </w:r>
      <w:r w:rsidR="00A1700E"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國小</w:t>
      </w:r>
      <w:r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，感謝所有老師致力於提升學生的英文能力</w:t>
      </w:r>
      <w:r w:rsidR="00583A9B"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與</w:t>
      </w:r>
      <w:r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國際競爭力</w:t>
      </w:r>
      <w:r w:rsidR="00594337"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，</w:t>
      </w:r>
      <w:r w:rsidR="00583A9B"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也</w:t>
      </w:r>
      <w:r w:rsidR="000F5DCD"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感謝</w:t>
      </w:r>
      <w:r w:rsidR="00594337"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家長支持為國際教育所推展的各項活動。</w:t>
      </w:r>
    </w:p>
    <w:p w:rsidR="00594337" w:rsidRPr="00F265A1" w:rsidRDefault="00594337" w:rsidP="00AA29DE">
      <w:pPr>
        <w:pStyle w:val="a4"/>
        <w:numPr>
          <w:ilvl w:val="0"/>
          <w:numId w:val="1"/>
        </w:numPr>
        <w:ind w:leftChars="0"/>
        <w:rPr>
          <w:rFonts w:ascii="標楷體" w:eastAsia="標楷體" w:hAnsi="標楷體"/>
          <w:color w:val="000000" w:themeColor="text1"/>
          <w:sz w:val="26"/>
          <w:szCs w:val="26"/>
        </w:rPr>
      </w:pPr>
      <w:r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圖書館旁布置了一</w:t>
      </w:r>
      <w:r w:rsidR="002E5666"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處</w:t>
      </w:r>
      <w:r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充滿人文氣息的十二生肖品德閱讀森林，</w:t>
      </w:r>
      <w:r w:rsidR="00A1700E"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希望</w:t>
      </w:r>
      <w:r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透過境教</w:t>
      </w:r>
      <w:r w:rsidR="00CC1BA5"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、透過閱讀，能</w:t>
      </w:r>
      <w:r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陶冶孩子的性情，</w:t>
      </w:r>
      <w:r w:rsidR="00CC1BA5"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培養良好的氣質。</w:t>
      </w:r>
    </w:p>
    <w:p w:rsidR="00993779" w:rsidRPr="00F265A1" w:rsidRDefault="00993779" w:rsidP="00993779">
      <w:pPr>
        <w:pStyle w:val="a4"/>
        <w:numPr>
          <w:ilvl w:val="0"/>
          <w:numId w:val="1"/>
        </w:numPr>
        <w:ind w:leftChars="0"/>
        <w:rPr>
          <w:rFonts w:ascii="標楷體" w:eastAsia="標楷體" w:hAnsi="標楷體"/>
          <w:color w:val="000000" w:themeColor="text1"/>
          <w:sz w:val="26"/>
          <w:szCs w:val="26"/>
        </w:rPr>
      </w:pPr>
      <w:r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書包重量以不超過孩子1/8體重為準，請協助督促檢查書包重量，例如：安親才藝班書籍另外裝袋攜帶。教室設有置物櫃，</w:t>
      </w:r>
      <w:r w:rsidR="00091706"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可供同</w:t>
      </w:r>
      <w:r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學</w:t>
      </w:r>
      <w:r w:rsidR="00091706"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放置</w:t>
      </w:r>
      <w:r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。</w:t>
      </w:r>
    </w:p>
    <w:p w:rsidR="00716DD1" w:rsidRPr="00F265A1" w:rsidRDefault="00716DD1" w:rsidP="00716DD1">
      <w:pPr>
        <w:pStyle w:val="a4"/>
        <w:numPr>
          <w:ilvl w:val="0"/>
          <w:numId w:val="1"/>
        </w:numPr>
        <w:ind w:leftChars="0"/>
        <w:rPr>
          <w:rFonts w:ascii="標楷體" w:eastAsia="標楷體" w:hAnsi="標楷體"/>
          <w:color w:val="000000" w:themeColor="text1"/>
          <w:sz w:val="26"/>
          <w:szCs w:val="26"/>
        </w:rPr>
      </w:pPr>
      <w:r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多關心孩子</w:t>
      </w:r>
      <w:r w:rsidR="000D6790"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在3</w:t>
      </w:r>
      <w:r w:rsidR="000D6790" w:rsidRPr="00F265A1">
        <w:rPr>
          <w:rFonts w:ascii="標楷體" w:eastAsia="標楷體" w:hAnsi="標楷體"/>
          <w:color w:val="000000" w:themeColor="text1"/>
          <w:sz w:val="26"/>
          <w:szCs w:val="26"/>
        </w:rPr>
        <w:t>c</w:t>
      </w:r>
      <w:r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科技及網路使用狀況，如有需要可自行下載網路守護天使，控管孩子使用網路時間及網站內容。（</w:t>
      </w:r>
      <w:hyperlink r:id="rId5" w:history="1">
        <w:r w:rsidR="00DC2967" w:rsidRPr="00F265A1">
          <w:rPr>
            <w:rStyle w:val="a3"/>
            <w:rFonts w:ascii="標楷體" w:eastAsia="標楷體" w:hAnsi="標楷體" w:hint="eastAsia"/>
            <w:color w:val="000000" w:themeColor="text1"/>
            <w:sz w:val="26"/>
            <w:szCs w:val="26"/>
          </w:rPr>
          <w:t>http://nga.moe.edu.tw</w:t>
        </w:r>
      </w:hyperlink>
      <w:r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）</w:t>
      </w:r>
    </w:p>
    <w:p w:rsidR="008232C4" w:rsidRPr="00F265A1" w:rsidRDefault="008232C4" w:rsidP="008232C4">
      <w:pPr>
        <w:rPr>
          <w:rFonts w:ascii="標楷體" w:eastAsia="標楷體" w:hAnsi="標楷體"/>
          <w:b/>
          <w:color w:val="000000" w:themeColor="text1"/>
          <w:sz w:val="26"/>
          <w:szCs w:val="26"/>
        </w:rPr>
      </w:pPr>
      <w:r w:rsidRPr="001A2199">
        <w:rPr>
          <w:rFonts w:ascii="文鼎粗圓" w:eastAsia="文鼎粗圓" w:hAnsi="標楷體" w:hint="eastAsia"/>
          <w:b/>
          <w:color w:val="000000" w:themeColor="text1"/>
          <w:sz w:val="26"/>
          <w:szCs w:val="26"/>
          <w:bdr w:val="single" w:sz="4" w:space="0" w:color="auto"/>
        </w:rPr>
        <w:t>學務處</w:t>
      </w:r>
      <w:r w:rsidRPr="00F265A1"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t>：</w:t>
      </w:r>
    </w:p>
    <w:p w:rsidR="0078543A" w:rsidRPr="00F265A1" w:rsidRDefault="0078543A" w:rsidP="0078543A">
      <w:pPr>
        <w:pStyle w:val="a4"/>
        <w:numPr>
          <w:ilvl w:val="0"/>
          <w:numId w:val="2"/>
        </w:numPr>
        <w:ind w:leftChars="0"/>
        <w:rPr>
          <w:rFonts w:ascii="標楷體" w:eastAsia="標楷體" w:hAnsi="標楷體"/>
          <w:color w:val="000000" w:themeColor="text1"/>
          <w:sz w:val="26"/>
          <w:szCs w:val="26"/>
        </w:rPr>
      </w:pPr>
      <w:r w:rsidRPr="00F265A1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/>
        </w:rPr>
        <w:t>品德真正好</w:t>
      </w:r>
      <w:r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：小學是人格養成的重要階段，共同發揮言教與身教，一起教出孩子的品格力。配合班級活動</w:t>
      </w:r>
      <w:r w:rsidR="008F0EE2"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，</w:t>
      </w:r>
      <w:r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一起在家中指導孩子品德教育，</w:t>
      </w:r>
      <w:r w:rsidR="00281D4D"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例如幫忙做家事，</w:t>
      </w:r>
      <w:r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培養孩子做事情的責任感，對長輩有禮貌，成為一位有禮貌、守秩序的江翠好兒童。</w:t>
      </w:r>
    </w:p>
    <w:p w:rsidR="0078543A" w:rsidRPr="00F265A1" w:rsidRDefault="0078543A" w:rsidP="0078543A">
      <w:pPr>
        <w:pStyle w:val="a4"/>
        <w:numPr>
          <w:ilvl w:val="0"/>
          <w:numId w:val="2"/>
        </w:numPr>
        <w:ind w:leftChars="0"/>
        <w:rPr>
          <w:rFonts w:ascii="標楷體" w:eastAsia="標楷體" w:hAnsi="標楷體"/>
          <w:color w:val="000000" w:themeColor="text1"/>
          <w:sz w:val="26"/>
          <w:szCs w:val="26"/>
        </w:rPr>
      </w:pPr>
      <w:r w:rsidRPr="00F265A1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/>
        </w:rPr>
        <w:t>運動長高高</w:t>
      </w:r>
      <w:r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：SH150運動計畫</w:t>
      </w:r>
      <w:r w:rsidR="00830D7B"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指的是</w:t>
      </w:r>
      <w:r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每週在校運動累積150分鐘，</w:t>
      </w:r>
      <w:r w:rsidR="00830D7B"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可</w:t>
      </w:r>
      <w:r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增加</w:t>
      </w:r>
      <w:r w:rsidR="00830D7B"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學生</w:t>
      </w:r>
      <w:r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在學校運動的時間，也請家長多多鼓勵孩子運動，陪伴孩子健康成長</w:t>
      </w:r>
      <w:r w:rsidR="004F554C"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。</w:t>
      </w:r>
    </w:p>
    <w:p w:rsidR="0078543A" w:rsidRPr="00F265A1" w:rsidRDefault="0078543A" w:rsidP="0078543A">
      <w:pPr>
        <w:pStyle w:val="a4"/>
        <w:numPr>
          <w:ilvl w:val="0"/>
          <w:numId w:val="2"/>
        </w:numPr>
        <w:ind w:leftChars="0"/>
        <w:rPr>
          <w:rFonts w:ascii="標楷體" w:eastAsia="標楷體" w:hAnsi="標楷體"/>
          <w:color w:val="000000" w:themeColor="text1"/>
          <w:sz w:val="26"/>
          <w:szCs w:val="26"/>
        </w:rPr>
      </w:pPr>
      <w:r w:rsidRPr="00F265A1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/>
        </w:rPr>
        <w:t>安全需指導</w:t>
      </w:r>
      <w:r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：上學的時間為7：20~7:50，勿早到遲到。倘若需於7:20以前到校的孩子，一律在八角樓一樓、人文樓穿堂等待。請盡量讓孩子走路上下學，需接送者在大門口家長接送區上下車。</w:t>
      </w:r>
    </w:p>
    <w:p w:rsidR="00A0385E" w:rsidRPr="00F265A1" w:rsidRDefault="0078543A" w:rsidP="00A0385E">
      <w:pPr>
        <w:pStyle w:val="a4"/>
        <w:numPr>
          <w:ilvl w:val="0"/>
          <w:numId w:val="2"/>
        </w:numPr>
        <w:ind w:leftChars="0"/>
        <w:rPr>
          <w:rFonts w:ascii="標楷體" w:eastAsia="標楷體" w:hAnsi="標楷體"/>
          <w:color w:val="000000" w:themeColor="text1"/>
          <w:sz w:val="26"/>
          <w:szCs w:val="26"/>
        </w:rPr>
      </w:pPr>
      <w:r w:rsidRPr="00F265A1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/>
        </w:rPr>
        <w:t>午餐吃得巧</w:t>
      </w:r>
      <w:r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：本校提供中央餐廚式午餐，廠商供應菜色皆由營養師規劃，歡迎家長鼓勵孩子參加學校辦理的營養午餐；若家長要親送午餐，請配合在11：30至12：00間，將便當盒(應標示班級姓名，嚴禁免洗餐盒)放置於本校門口之便當櫃，請勿送湯及飲料，並禁止家長直接送至班級，以免影響教學。</w:t>
      </w:r>
    </w:p>
    <w:p w:rsidR="00A0385E" w:rsidRPr="00F265A1" w:rsidRDefault="00A0385E" w:rsidP="00A0385E">
      <w:pPr>
        <w:pStyle w:val="a4"/>
        <w:numPr>
          <w:ilvl w:val="0"/>
          <w:numId w:val="2"/>
        </w:numPr>
        <w:ind w:leftChars="0"/>
        <w:rPr>
          <w:rFonts w:ascii="標楷體" w:eastAsia="標楷體" w:hAnsi="標楷體"/>
          <w:color w:val="000000" w:themeColor="text1"/>
          <w:sz w:val="26"/>
          <w:szCs w:val="26"/>
        </w:rPr>
      </w:pPr>
      <w:r w:rsidRPr="00F265A1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/>
        </w:rPr>
        <w:t>安全沒煩惱</w:t>
      </w:r>
      <w:r w:rsidR="0078543A" w:rsidRPr="00F265A1"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t>：</w:t>
      </w:r>
      <w:r w:rsidR="00281D4D"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由於孩子的較矮，過馬路</w:t>
      </w:r>
      <w:r w:rsidR="004419CF"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時請養成</w:t>
      </w:r>
      <w:r w:rsidR="00281D4D"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舉手的習慣，讓駕駛人員能夠更為清楚看見。搭乘摩托車時</w:t>
      </w:r>
      <w:r w:rsidR="004419CF"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小孩也</w:t>
      </w:r>
      <w:r w:rsidR="00281D4D"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要記得戴上安全帽，坐車時要繫上安全帶</w:t>
      </w:r>
      <w:r w:rsidR="004419CF"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。</w:t>
      </w:r>
    </w:p>
    <w:p w:rsidR="004D1159" w:rsidRPr="001A2199" w:rsidRDefault="004D1159" w:rsidP="00A0385E">
      <w:pPr>
        <w:rPr>
          <w:rFonts w:ascii="文鼎粗圓" w:eastAsia="文鼎粗圓" w:hAnsi="標楷體"/>
          <w:b/>
          <w:color w:val="000000" w:themeColor="text1"/>
          <w:sz w:val="26"/>
          <w:szCs w:val="26"/>
          <w:bdr w:val="single" w:sz="4" w:space="0" w:color="auto"/>
        </w:rPr>
      </w:pPr>
      <w:r w:rsidRPr="001A2199">
        <w:rPr>
          <w:rFonts w:ascii="文鼎粗圓" w:eastAsia="文鼎粗圓" w:hAnsi="標楷體" w:hint="eastAsia"/>
          <w:b/>
          <w:color w:val="000000" w:themeColor="text1"/>
          <w:sz w:val="26"/>
          <w:szCs w:val="26"/>
          <w:bdr w:val="single" w:sz="4" w:space="0" w:color="auto"/>
        </w:rPr>
        <w:t>總務處</w:t>
      </w:r>
    </w:p>
    <w:p w:rsidR="00107B58" w:rsidRPr="00F265A1" w:rsidRDefault="00107B58" w:rsidP="00107B58">
      <w:pPr>
        <w:pStyle w:val="a4"/>
        <w:numPr>
          <w:ilvl w:val="0"/>
          <w:numId w:val="3"/>
        </w:numPr>
        <w:ind w:leftChars="0"/>
        <w:rPr>
          <w:rFonts w:ascii="標楷體" w:eastAsia="標楷體" w:hAnsi="標楷體"/>
          <w:color w:val="000000" w:themeColor="text1"/>
          <w:sz w:val="26"/>
          <w:szCs w:val="26"/>
        </w:rPr>
      </w:pPr>
      <w:r w:rsidRPr="00F265A1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/>
        </w:rPr>
        <w:t>空間區隔樂學習</w:t>
      </w:r>
      <w:r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：本校</w:t>
      </w:r>
      <w:r w:rsidR="008D6C89">
        <w:rPr>
          <w:rFonts w:ascii="標楷體" w:eastAsia="標楷體" w:hAnsi="標楷體" w:hint="eastAsia"/>
          <w:color w:val="000000" w:themeColor="text1"/>
          <w:sz w:val="26"/>
          <w:szCs w:val="26"/>
        </w:rPr>
        <w:t>為新建校舍</w:t>
      </w:r>
      <w:r w:rsidR="008D6C89">
        <w:rPr>
          <w:rFonts w:ascii="文鼎ＰＯＰ－４" w:eastAsia="文鼎ＰＯＰ－４" w:hAnsi="標楷體" w:hint="eastAsia"/>
          <w:color w:val="000000" w:themeColor="text1"/>
          <w:sz w:val="26"/>
          <w:szCs w:val="26"/>
        </w:rPr>
        <w:t>，</w:t>
      </w:r>
      <w:r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教室整齊排列且光線與設備充足，運動區與教學區分隔，動靜分明互不干擾；地下停車場啟用之後，校內力求實踐無</w:t>
      </w:r>
      <w:r w:rsidR="00BF2DF0"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車校園，將安全寬敞的學習空間還給孩子，營造良好學習</w:t>
      </w:r>
      <w:r w:rsidR="00C70D75">
        <w:rPr>
          <w:rFonts w:ascii="標楷體" w:eastAsia="標楷體" w:hAnsi="標楷體" w:hint="eastAsia"/>
          <w:color w:val="000000" w:themeColor="text1"/>
          <w:sz w:val="26"/>
          <w:szCs w:val="26"/>
        </w:rPr>
        <w:t>環境</w:t>
      </w:r>
      <w:r w:rsidR="001D0E9B"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。</w:t>
      </w:r>
      <w:r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目前</w:t>
      </w:r>
      <w:r w:rsidR="00BF2DF0"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學校也</w:t>
      </w:r>
      <w:r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正進行風雨操場</w:t>
      </w:r>
      <w:r w:rsidR="00BF2DF0"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工程，預計完工後加強支援雨天運動及放學場所，校園硬體設備更加完備。</w:t>
      </w:r>
    </w:p>
    <w:p w:rsidR="00107B58" w:rsidRPr="00F265A1" w:rsidRDefault="00107B58" w:rsidP="00107B58">
      <w:pPr>
        <w:pStyle w:val="a4"/>
        <w:numPr>
          <w:ilvl w:val="0"/>
          <w:numId w:val="3"/>
        </w:numPr>
        <w:ind w:leftChars="0"/>
        <w:rPr>
          <w:rFonts w:ascii="標楷體" w:eastAsia="標楷體" w:hAnsi="標楷體"/>
          <w:color w:val="000000" w:themeColor="text1"/>
          <w:sz w:val="26"/>
          <w:szCs w:val="26"/>
        </w:rPr>
      </w:pPr>
      <w:r w:rsidRPr="00F265A1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/>
        </w:rPr>
        <w:t>交通網絡真便捷</w:t>
      </w:r>
      <w:r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：本校</w:t>
      </w:r>
      <w:r w:rsidR="00FD252C"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位於捷運江子翠出口且多線</w:t>
      </w:r>
      <w:r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公車可達，地下停車場</w:t>
      </w:r>
      <w:r w:rsidR="00E17668">
        <w:rPr>
          <w:rFonts w:ascii="標楷體" w:eastAsia="標楷體" w:hAnsi="標楷體" w:hint="eastAsia"/>
          <w:color w:val="000000" w:themeColor="text1"/>
          <w:sz w:val="26"/>
          <w:szCs w:val="26"/>
        </w:rPr>
        <w:t>正式</w:t>
      </w:r>
      <w:r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營運</w:t>
      </w:r>
      <w:r w:rsidR="00E17668">
        <w:rPr>
          <w:rFonts w:ascii="標楷體" w:eastAsia="標楷體" w:hAnsi="標楷體" w:hint="eastAsia"/>
          <w:color w:val="000000" w:themeColor="text1"/>
          <w:sz w:val="26"/>
          <w:szCs w:val="26"/>
        </w:rPr>
        <w:t>後</w:t>
      </w:r>
      <w:r w:rsidR="00E17668">
        <w:rPr>
          <w:rFonts w:ascii="文鼎ＰＯＰ－４" w:eastAsia="文鼎ＰＯＰ－４" w:hAnsi="標楷體" w:hint="eastAsia"/>
          <w:color w:val="000000" w:themeColor="text1"/>
          <w:sz w:val="26"/>
          <w:szCs w:val="26"/>
        </w:rPr>
        <w:t>，</w:t>
      </w:r>
      <w:r w:rsidR="004F1808">
        <w:rPr>
          <w:rFonts w:ascii="標楷體" w:eastAsia="標楷體" w:hAnsi="標楷體" w:hint="eastAsia"/>
          <w:color w:val="000000" w:themeColor="text1"/>
          <w:sz w:val="26"/>
          <w:szCs w:val="26"/>
        </w:rPr>
        <w:t>也</w:t>
      </w:r>
      <w:r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提供家長接送孩子便利的交通網絡。為能有效紓解上放學人潮及維護學生安全，接送</w:t>
      </w:r>
      <w:r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lastRenderedPageBreak/>
        <w:t>孩子時，請您先將汽機車停放至地下停車場，再步行至校門口接送孩子。（</w:t>
      </w:r>
      <w:r w:rsidRPr="00F265A1">
        <w:rPr>
          <w:rFonts w:ascii="標楷體" w:eastAsia="標楷體" w:hAnsi="標楷體" w:hint="eastAsia"/>
          <w:color w:val="000000" w:themeColor="text1"/>
          <w:sz w:val="26"/>
          <w:szCs w:val="26"/>
          <w:u w:val="wave"/>
        </w:rPr>
        <w:t>貼心小提醒：江翠國小地下停車場汽機車停放前半小時「免費」！</w:t>
      </w:r>
      <w:r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）</w:t>
      </w:r>
    </w:p>
    <w:p w:rsidR="00107B58" w:rsidRPr="00F265A1" w:rsidRDefault="00107B58" w:rsidP="00107B58">
      <w:pPr>
        <w:pStyle w:val="a4"/>
        <w:numPr>
          <w:ilvl w:val="0"/>
          <w:numId w:val="3"/>
        </w:numPr>
        <w:ind w:leftChars="0"/>
        <w:rPr>
          <w:rFonts w:ascii="標楷體" w:eastAsia="標楷體" w:hAnsi="標楷體"/>
          <w:color w:val="000000" w:themeColor="text1"/>
          <w:sz w:val="26"/>
          <w:szCs w:val="26"/>
        </w:rPr>
      </w:pPr>
      <w:r w:rsidRPr="00F265A1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/>
        </w:rPr>
        <w:t>飲水系統頂衛生</w:t>
      </w:r>
      <w:r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：飲水機採用中央過濾系統，並定期更換濾材。飲水機各機台均煮沸殺菌，每季定期保養與檢測水質均符合安全標準，請家長放心孩子的飲水問題。</w:t>
      </w:r>
    </w:p>
    <w:p w:rsidR="00107B58" w:rsidRPr="00F265A1" w:rsidRDefault="008D3A2E" w:rsidP="00107B58">
      <w:pPr>
        <w:pStyle w:val="a4"/>
        <w:numPr>
          <w:ilvl w:val="0"/>
          <w:numId w:val="3"/>
        </w:numPr>
        <w:ind w:leftChars="0"/>
        <w:rPr>
          <w:rFonts w:ascii="標楷體" w:eastAsia="標楷體" w:hAnsi="標楷體"/>
          <w:color w:val="000000" w:themeColor="text1"/>
          <w:sz w:val="26"/>
          <w:szCs w:val="26"/>
        </w:rPr>
      </w:pPr>
      <w:r w:rsidRPr="00F265A1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/>
        </w:rPr>
        <w:t>門禁管制</w:t>
      </w:r>
      <w:r w:rsidR="00107B58" w:rsidRPr="00F265A1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/>
        </w:rPr>
        <w:t>須配合</w:t>
      </w:r>
      <w:r w:rsidR="00107B58"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：為了維護學生在校安全，實施門禁管理換證制度，具有相關證件請主動出示證件，其餘外賓及家長進入校園，請由正門向警衛室登記。</w:t>
      </w:r>
    </w:p>
    <w:p w:rsidR="00326B20" w:rsidRPr="00F265A1" w:rsidRDefault="00107B58" w:rsidP="00107B58">
      <w:pPr>
        <w:pStyle w:val="a4"/>
        <w:numPr>
          <w:ilvl w:val="0"/>
          <w:numId w:val="3"/>
        </w:numPr>
        <w:ind w:leftChars="0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F265A1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/>
        </w:rPr>
        <w:t>優質校園靠你我</w:t>
      </w:r>
      <w:r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：本校除學生團隊練習時間，力求積極開放校園，提供社區民眾運動強身好所在。開放時間分為平日與假日，只開放運動場，教學區不開放。平日上午6:00～7:20，下午19:00～21:00；假日上午6:00～8:00，下午15:00～18:00。</w:t>
      </w:r>
    </w:p>
    <w:p w:rsidR="008232C4" w:rsidRPr="001A2199" w:rsidRDefault="008232C4" w:rsidP="008232C4">
      <w:pPr>
        <w:rPr>
          <w:rFonts w:ascii="文鼎粗圓" w:eastAsia="文鼎粗圓" w:hAnsi="標楷體"/>
          <w:b/>
          <w:color w:val="000000" w:themeColor="text1"/>
          <w:sz w:val="26"/>
          <w:szCs w:val="26"/>
          <w:bdr w:val="single" w:sz="4" w:space="0" w:color="auto"/>
        </w:rPr>
      </w:pPr>
      <w:r w:rsidRPr="001A2199">
        <w:rPr>
          <w:rFonts w:ascii="文鼎粗圓" w:eastAsia="文鼎粗圓" w:hAnsi="標楷體" w:hint="eastAsia"/>
          <w:b/>
          <w:color w:val="000000" w:themeColor="text1"/>
          <w:sz w:val="26"/>
          <w:szCs w:val="26"/>
          <w:bdr w:val="single" w:sz="4" w:space="0" w:color="auto"/>
        </w:rPr>
        <w:t>輔導處</w:t>
      </w:r>
    </w:p>
    <w:p w:rsidR="00326B20" w:rsidRPr="00F265A1" w:rsidRDefault="00326B20" w:rsidP="00326B20">
      <w:pPr>
        <w:pStyle w:val="a4"/>
        <w:numPr>
          <w:ilvl w:val="0"/>
          <w:numId w:val="4"/>
        </w:numPr>
        <w:ind w:leftChars="0"/>
        <w:rPr>
          <w:rFonts w:ascii="標楷體" w:eastAsia="標楷體" w:hAnsi="標楷體"/>
          <w:color w:val="000000" w:themeColor="text1"/>
          <w:sz w:val="26"/>
          <w:szCs w:val="26"/>
          <w:u w:val="single" w:color="FFFFFF" w:themeColor="background1"/>
        </w:rPr>
      </w:pPr>
      <w:r w:rsidRPr="00F265A1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/>
        </w:rPr>
        <w:t>一個都不少</w:t>
      </w:r>
      <w:r w:rsidR="00A64391" w:rsidRPr="00F265A1"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t>：</w:t>
      </w:r>
      <w:r w:rsidR="001E2B80" w:rsidRPr="00F265A1"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t>非正式課程設</w:t>
      </w:r>
      <w:r w:rsidR="00143A23" w:rsidRPr="00F265A1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有</w:t>
      </w:r>
      <w:r w:rsidRPr="00F265A1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：課後照顧班及特教課後班</w:t>
      </w:r>
      <w:r w:rsidR="00555FD1" w:rsidRPr="00F265A1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(一~六年級)、</w:t>
      </w:r>
      <w:r w:rsidRPr="00F265A1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注音符號晨間補救教學班(</w:t>
      </w:r>
      <w:r w:rsidR="00555FD1" w:rsidRPr="00F265A1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一年級</w:t>
      </w:r>
      <w:r w:rsidRPr="00F265A1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)</w:t>
      </w:r>
      <w:r w:rsidR="00555FD1" w:rsidRPr="00F265A1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、一般</w:t>
      </w:r>
      <w:r w:rsidRPr="00F265A1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補救教學班(</w:t>
      </w:r>
      <w:r w:rsidR="00555FD1" w:rsidRPr="00F265A1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二~四年級</w:t>
      </w:r>
      <w:r w:rsidRPr="00F265A1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晨光班)，補救教學班</w:t>
      </w:r>
      <w:r w:rsidR="00555FD1" w:rsidRPr="00F265A1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(三~六年級放學後)</w:t>
      </w:r>
      <w:r w:rsidRPr="00F265A1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，全力落實『友善校園工作計畫』</w:t>
      </w:r>
      <w:r w:rsidR="008965E6" w:rsidRPr="00F265A1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，不放棄任何學生</w:t>
      </w:r>
      <w:r w:rsidRPr="00F265A1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。</w:t>
      </w:r>
    </w:p>
    <w:p w:rsidR="00326B20" w:rsidRPr="00F265A1" w:rsidRDefault="00326B20" w:rsidP="00326B20">
      <w:pPr>
        <w:pStyle w:val="a4"/>
        <w:numPr>
          <w:ilvl w:val="0"/>
          <w:numId w:val="4"/>
        </w:numPr>
        <w:ind w:leftChars="0"/>
        <w:rPr>
          <w:rFonts w:ascii="標楷體" w:eastAsia="標楷體" w:hAnsi="標楷體"/>
          <w:color w:val="000000" w:themeColor="text1"/>
          <w:sz w:val="26"/>
          <w:szCs w:val="26"/>
          <w:u w:val="single" w:color="FFFFFF" w:themeColor="background1"/>
        </w:rPr>
      </w:pPr>
      <w:r w:rsidRPr="00F265A1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/>
        </w:rPr>
        <w:t>親師齊合作</w:t>
      </w:r>
      <w:r w:rsidR="00134CC8" w:rsidRPr="00F265A1"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t>：</w:t>
      </w:r>
      <w:r w:rsidRPr="00F265A1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請家長踴躍加入志工(含班親)行列，參加「志願服務人員」之基礎及特殊訓練兩種課程。</w:t>
      </w:r>
    </w:p>
    <w:p w:rsidR="00326B20" w:rsidRPr="00F265A1" w:rsidRDefault="00326B20" w:rsidP="00326B20">
      <w:pPr>
        <w:pStyle w:val="a4"/>
        <w:numPr>
          <w:ilvl w:val="0"/>
          <w:numId w:val="4"/>
        </w:numPr>
        <w:ind w:leftChars="0"/>
        <w:rPr>
          <w:rFonts w:ascii="標楷體" w:eastAsia="標楷體" w:hAnsi="標楷體"/>
          <w:color w:val="000000" w:themeColor="text1"/>
          <w:sz w:val="26"/>
          <w:szCs w:val="26"/>
          <w:u w:val="single" w:color="FFFFFF" w:themeColor="background1"/>
        </w:rPr>
      </w:pPr>
      <w:r w:rsidRPr="00F265A1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/>
        </w:rPr>
        <w:t>幸福家庭123</w:t>
      </w:r>
      <w:r w:rsidRPr="00F265A1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：父母每</w:t>
      </w:r>
      <w:r w:rsidR="003C4D6F" w:rsidRPr="00F265A1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1</w:t>
      </w:r>
      <w:r w:rsidRPr="00F265A1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天至少陪孩子20分鐘，一起做</w:t>
      </w:r>
      <w:r w:rsidR="003C4D6F" w:rsidRPr="00F265A1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3</w:t>
      </w:r>
      <w:r w:rsidRPr="00F265A1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件事：閱讀、分享與遊戲。</w:t>
      </w:r>
    </w:p>
    <w:p w:rsidR="00326B20" w:rsidRPr="00F265A1" w:rsidRDefault="00326B20" w:rsidP="00326B20">
      <w:pPr>
        <w:pStyle w:val="a4"/>
        <w:numPr>
          <w:ilvl w:val="0"/>
          <w:numId w:val="4"/>
        </w:numPr>
        <w:ind w:leftChars="0"/>
        <w:rPr>
          <w:rFonts w:ascii="標楷體" w:eastAsia="標楷體" w:hAnsi="標楷體"/>
          <w:color w:val="000000" w:themeColor="text1"/>
          <w:sz w:val="26"/>
          <w:szCs w:val="26"/>
          <w:u w:val="single" w:color="FFFFFF" w:themeColor="background1"/>
        </w:rPr>
      </w:pPr>
      <w:r w:rsidRPr="00F265A1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/>
        </w:rPr>
        <w:t>親職小推手</w:t>
      </w:r>
      <w:r w:rsidRPr="00F265A1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：歡迎參與學校活動，如:家長日、親職講座…等，凡參加者可得到一張參加條，張貼於</w:t>
      </w:r>
      <w:r w:rsidR="003C4D6F" w:rsidRPr="00F265A1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學生</w:t>
      </w:r>
      <w:r w:rsidRPr="00F265A1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學習護照，可獲得親職小推手獎狀一張。</w:t>
      </w:r>
    </w:p>
    <w:p w:rsidR="00326B20" w:rsidRPr="00F265A1" w:rsidRDefault="00326B20" w:rsidP="00326B20">
      <w:pPr>
        <w:pStyle w:val="a4"/>
        <w:numPr>
          <w:ilvl w:val="0"/>
          <w:numId w:val="4"/>
        </w:numPr>
        <w:ind w:leftChars="0"/>
        <w:rPr>
          <w:rFonts w:ascii="標楷體" w:eastAsia="標楷體" w:hAnsi="標楷體"/>
          <w:color w:val="000000" w:themeColor="text1"/>
          <w:sz w:val="26"/>
          <w:szCs w:val="26"/>
        </w:rPr>
      </w:pPr>
      <w:r w:rsidRPr="00F265A1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/>
        </w:rPr>
        <w:t>輔諮幫助您</w:t>
      </w:r>
      <w:r w:rsidR="000D7E99" w:rsidRPr="00F265A1"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t>：</w:t>
      </w:r>
      <w:r w:rsidRPr="00F265A1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日常生活中的困擾，如：親子教養、自殺防治、婚姻與性別…</w:t>
      </w:r>
      <w:r w:rsidR="00F15B41" w:rsidRPr="00F265A1">
        <w:rPr>
          <w:rFonts w:ascii="標楷體" w:eastAsia="標楷體" w:hAnsi="標楷體"/>
          <w:color w:val="000000" w:themeColor="text1"/>
          <w:sz w:val="26"/>
          <w:szCs w:val="26"/>
          <w:u w:val="single" w:color="FFFFFF" w:themeColor="background1"/>
        </w:rPr>
        <w:t>…</w:t>
      </w:r>
      <w:r w:rsidRPr="00F265A1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等，皆可透過新北市家庭教育中心服務電話(02-2272-4881)，取得諮詢服務，請妥善運用。</w:t>
      </w:r>
    </w:p>
    <w:p w:rsidR="00326B20" w:rsidRPr="00AF6A23" w:rsidRDefault="00326B20" w:rsidP="009812B4">
      <w:pPr>
        <w:pStyle w:val="a4"/>
        <w:numPr>
          <w:ilvl w:val="0"/>
          <w:numId w:val="4"/>
        </w:numPr>
        <w:ind w:leftChars="0"/>
        <w:rPr>
          <w:rFonts w:ascii="標楷體" w:eastAsia="標楷體" w:hAnsi="標楷體"/>
          <w:color w:val="000000" w:themeColor="text1"/>
          <w:sz w:val="26"/>
          <w:szCs w:val="26"/>
        </w:rPr>
      </w:pPr>
      <w:r w:rsidRPr="00AF6A23">
        <w:rPr>
          <w:rFonts w:ascii="標楷體" w:eastAsia="標楷體" w:hAnsi="標楷體" w:hint="eastAsia"/>
          <w:b/>
          <w:bCs/>
          <w:color w:val="000000" w:themeColor="text1"/>
          <w:sz w:val="26"/>
          <w:szCs w:val="26"/>
          <w:u w:val="single"/>
        </w:rPr>
        <w:t>班級line群組使用規則</w:t>
      </w:r>
      <w:r w:rsidR="009B363D" w:rsidRPr="00AF6A23">
        <w:rPr>
          <w:rFonts w:ascii="標楷體" w:eastAsia="標楷體" w:hAnsi="標楷體" w:hint="eastAsia"/>
          <w:b/>
          <w:bCs/>
          <w:color w:val="000000" w:themeColor="text1"/>
          <w:sz w:val="26"/>
          <w:szCs w:val="26"/>
        </w:rPr>
        <w:t>：</w:t>
      </w:r>
      <w:r w:rsidR="009B363D" w:rsidRPr="00AF6A23">
        <w:rPr>
          <w:rFonts w:ascii="標楷體" w:eastAsia="標楷體" w:hAnsi="標楷體" w:hint="eastAsia"/>
          <w:bCs/>
          <w:color w:val="000000" w:themeColor="text1"/>
          <w:sz w:val="26"/>
          <w:szCs w:val="26"/>
        </w:rPr>
        <w:t>為了避免不必要的紛爭或誤會</w:t>
      </w:r>
      <w:r w:rsidR="00945ED1" w:rsidRPr="00AF6A23">
        <w:rPr>
          <w:rFonts w:ascii="標楷體" w:eastAsia="標楷體" w:hAnsi="標楷體" w:hint="eastAsia"/>
          <w:bCs/>
          <w:color w:val="000000" w:themeColor="text1"/>
          <w:sz w:val="26"/>
          <w:szCs w:val="26"/>
        </w:rPr>
        <w:t>，請大家遵守</w:t>
      </w:r>
      <w:r w:rsidR="002453F2" w:rsidRPr="00AF6A23">
        <w:rPr>
          <w:rFonts w:ascii="標楷體" w:eastAsia="標楷體" w:hAnsi="標楷體" w:hint="eastAsia"/>
          <w:bCs/>
          <w:color w:val="000000" w:themeColor="text1"/>
          <w:sz w:val="26"/>
          <w:szCs w:val="26"/>
        </w:rPr>
        <w:t>line群組使用規則</w:t>
      </w:r>
      <w:r w:rsidR="00AF6A23">
        <w:rPr>
          <w:rFonts w:ascii="新細明體" w:eastAsia="新細明體" w:hAnsi="新細明體" w:hint="eastAsia"/>
          <w:bCs/>
          <w:color w:val="000000" w:themeColor="text1"/>
          <w:sz w:val="26"/>
          <w:szCs w:val="26"/>
        </w:rPr>
        <w:t>：</w:t>
      </w:r>
      <w:r w:rsidRPr="00BB03F5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1.聯絡班級</w:t>
      </w:r>
      <w:r w:rsidR="003C4392" w:rsidRPr="00BB03F5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「</w:t>
      </w:r>
      <w:r w:rsidRPr="00BB03F5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公共</w:t>
      </w:r>
      <w:r w:rsidR="003C4392" w:rsidRPr="00BB03F5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」</w:t>
      </w:r>
      <w:r w:rsidRPr="00BB03F5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事務</w:t>
      </w:r>
      <w:r w:rsidR="00B13EC9" w:rsidRPr="00BB03F5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;</w:t>
      </w:r>
      <w:r w:rsidR="00A65007" w:rsidRPr="00BB03F5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2.上課時間不使用</w:t>
      </w:r>
      <w:r w:rsidR="00B13EC9" w:rsidRPr="00BB03F5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;</w:t>
      </w:r>
      <w:r w:rsidR="00A65007" w:rsidRPr="00BB03F5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3.勿談論或評斷班級</w:t>
      </w:r>
      <w:r w:rsidR="00B13EC9" w:rsidRPr="00BB03F5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學生;</w:t>
      </w:r>
      <w:r w:rsidR="00A65007" w:rsidRPr="00BB03F5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4.</w:t>
      </w:r>
      <w:r w:rsidR="002B5783" w:rsidRPr="00BB03F5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學生私人</w:t>
      </w:r>
      <w:r w:rsidR="00A65007" w:rsidRPr="00BB03F5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事務請私下聊</w:t>
      </w:r>
      <w:r w:rsidR="002B5783" w:rsidRPr="00BB03F5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;5</w:t>
      </w:r>
      <w:r w:rsidR="00A65007" w:rsidRPr="00BB03F5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.切勿情緒性發言</w:t>
      </w:r>
      <w:r w:rsidR="002B5783" w:rsidRPr="00BB03F5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;6</w:t>
      </w:r>
      <w:r w:rsidR="00A65007" w:rsidRPr="00BB03F5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.線上不聊天，以免遺漏重要訊息</w:t>
      </w:r>
      <w:r w:rsidR="002B5783" w:rsidRPr="00BB03F5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;7</w:t>
      </w:r>
      <w:r w:rsidR="00A65007" w:rsidRPr="00BB03F5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.不介入班級經營事務</w:t>
      </w:r>
      <w:r w:rsidR="002B5783" w:rsidRPr="00BB03F5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;</w:t>
      </w:r>
      <w:r w:rsidR="00A65007" w:rsidRPr="00BB03F5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9.重要事情以電話或面對面溝通</w:t>
      </w:r>
      <w:r w:rsidR="002B5783" w:rsidRPr="00BB03F5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;10</w:t>
      </w:r>
      <w:r w:rsidRPr="00BB03F5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.使用時間</w:t>
      </w:r>
      <w:r w:rsidR="00A75C88" w:rsidRPr="00BB03F5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以</w:t>
      </w:r>
      <w:r w:rsidR="00632FF0" w:rsidRPr="00BB03F5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上班日</w:t>
      </w:r>
      <w:r w:rsidRPr="00BB03F5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07</w:t>
      </w:r>
      <w:r w:rsidR="003C4392" w:rsidRPr="00BB03F5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：</w:t>
      </w:r>
      <w:r w:rsidRPr="00BB03F5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00-20</w:t>
      </w:r>
      <w:r w:rsidR="003C4392" w:rsidRPr="00BB03F5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：</w:t>
      </w:r>
      <w:r w:rsidRPr="00BB03F5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00</w:t>
      </w:r>
      <w:r w:rsidR="00A75C88" w:rsidRPr="00BB03F5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為原則</w:t>
      </w:r>
      <w:r w:rsidR="00BB03F5">
        <w:rPr>
          <w:rFonts w:ascii="新細明體" w:eastAsia="新細明體" w:hAnsi="新細明體" w:hint="eastAsia"/>
          <w:i/>
          <w:color w:val="000000" w:themeColor="text1"/>
          <w:sz w:val="26"/>
          <w:szCs w:val="26"/>
        </w:rPr>
        <w:t>。</w:t>
      </w:r>
      <w:r w:rsidR="00A65007" w:rsidRPr="00AF6A23">
        <w:rPr>
          <w:rFonts w:ascii="標楷體" w:eastAsia="標楷體" w:hAnsi="標楷體" w:hint="eastAsia"/>
          <w:color w:val="000000" w:themeColor="text1"/>
          <w:sz w:val="26"/>
          <w:szCs w:val="26"/>
        </w:rPr>
        <w:t>(確切時間再與導師</w:t>
      </w:r>
      <w:r w:rsidR="00632FF0">
        <w:rPr>
          <w:rFonts w:ascii="標楷體" w:eastAsia="標楷體" w:hAnsi="標楷體" w:hint="eastAsia"/>
          <w:color w:val="000000" w:themeColor="text1"/>
          <w:sz w:val="26"/>
          <w:szCs w:val="26"/>
        </w:rPr>
        <w:t>共商</w:t>
      </w:r>
      <w:r w:rsidR="00A65007" w:rsidRPr="00AF6A23">
        <w:rPr>
          <w:rFonts w:ascii="標楷體" w:eastAsia="標楷體" w:hAnsi="標楷體" w:hint="eastAsia"/>
          <w:color w:val="000000" w:themeColor="text1"/>
          <w:sz w:val="26"/>
          <w:szCs w:val="26"/>
        </w:rPr>
        <w:t>)。</w:t>
      </w:r>
    </w:p>
    <w:p w:rsidR="0039317C" w:rsidRPr="001A2199" w:rsidRDefault="0039317C" w:rsidP="0039317C">
      <w:pPr>
        <w:rPr>
          <w:rFonts w:ascii="文鼎粗圓" w:eastAsia="文鼎粗圓" w:hAnsi="標楷體"/>
          <w:b/>
          <w:color w:val="000000" w:themeColor="text1"/>
          <w:sz w:val="26"/>
          <w:szCs w:val="26"/>
        </w:rPr>
      </w:pPr>
      <w:r w:rsidRPr="001A2199">
        <w:rPr>
          <w:rFonts w:ascii="文鼎粗圓" w:eastAsia="文鼎粗圓" w:hAnsi="標楷體" w:hint="eastAsia"/>
          <w:b/>
          <w:color w:val="000000" w:themeColor="text1"/>
          <w:sz w:val="26"/>
          <w:szCs w:val="26"/>
          <w:bdr w:val="single" w:sz="4" w:space="0" w:color="auto"/>
        </w:rPr>
        <w:t>幼兒園</w:t>
      </w:r>
    </w:p>
    <w:p w:rsidR="0039317C" w:rsidRPr="00F265A1" w:rsidRDefault="0039317C" w:rsidP="0039317C">
      <w:pPr>
        <w:pStyle w:val="a4"/>
        <w:numPr>
          <w:ilvl w:val="0"/>
          <w:numId w:val="5"/>
        </w:numPr>
        <w:ind w:leftChars="0"/>
        <w:rPr>
          <w:rFonts w:ascii="標楷體" w:eastAsia="標楷體" w:hAnsi="標楷體"/>
          <w:color w:val="000000" w:themeColor="text1"/>
          <w:sz w:val="26"/>
          <w:szCs w:val="26"/>
          <w:u w:val="single" w:color="FFFFFF" w:themeColor="background1"/>
        </w:rPr>
      </w:pPr>
      <w:r w:rsidRPr="00F265A1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/>
        </w:rPr>
        <w:t>預防腸病毒</w:t>
      </w:r>
      <w:r w:rsidRPr="00F265A1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:大人孩子勤用肥皂洗手，養成良好的衛生習慣。腸病毒流行期間進出擁擠的公共場所，應戴口罩並勤洗手保持衛生，降低感染機會。如經診斷為確診或疑似病例，請告知導師以便進行相關通報流程及教室環境消毒工作。</w:t>
      </w:r>
    </w:p>
    <w:p w:rsidR="0039317C" w:rsidRPr="00F265A1" w:rsidRDefault="0039317C" w:rsidP="0039317C">
      <w:pPr>
        <w:pStyle w:val="a4"/>
        <w:numPr>
          <w:ilvl w:val="0"/>
          <w:numId w:val="5"/>
        </w:numPr>
        <w:ind w:leftChars="0"/>
        <w:rPr>
          <w:rFonts w:ascii="標楷體" w:eastAsia="標楷體" w:hAnsi="標楷體"/>
          <w:color w:val="000000" w:themeColor="text1"/>
          <w:sz w:val="26"/>
          <w:szCs w:val="26"/>
          <w:u w:val="single" w:color="FFFFFF" w:themeColor="background1"/>
        </w:rPr>
      </w:pPr>
      <w:r w:rsidRPr="00F265A1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/>
        </w:rPr>
        <w:t>一起守護校園安全</w:t>
      </w:r>
      <w:r w:rsidRPr="00F265A1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：幼兒園上放學時間，請務必配合校園安全管理，使用接送證或更換證件，方能進入校區，接送孩子請務必將您的孩子帶至班級</w:t>
      </w:r>
      <w:r w:rsidR="00607D75">
        <w:rPr>
          <w:rFonts w:ascii="文鼎ＰＯＰ－４" w:eastAsia="文鼎ＰＯＰ－４" w:hAnsi="標楷體" w:hint="eastAsia"/>
          <w:color w:val="000000" w:themeColor="text1"/>
          <w:sz w:val="26"/>
          <w:szCs w:val="26"/>
          <w:u w:val="single" w:color="FFFFFF" w:themeColor="background1"/>
        </w:rPr>
        <w:t>，</w:t>
      </w:r>
      <w:r w:rsidRPr="00F265A1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親自交給導師。</w:t>
      </w:r>
    </w:p>
    <w:p w:rsidR="00E0473E" w:rsidRPr="0068195B" w:rsidRDefault="0039317C" w:rsidP="009D3D2B">
      <w:pPr>
        <w:pStyle w:val="a4"/>
        <w:numPr>
          <w:ilvl w:val="0"/>
          <w:numId w:val="5"/>
        </w:numPr>
        <w:ind w:leftChars="0"/>
        <w:rPr>
          <w:rFonts w:ascii="標楷體" w:eastAsia="標楷體" w:hAnsi="標楷體"/>
          <w:b/>
          <w:color w:val="000000" w:themeColor="text1"/>
          <w:sz w:val="26"/>
          <w:szCs w:val="26"/>
          <w:u w:val="single" w:color="FFFFFF" w:themeColor="background1"/>
        </w:rPr>
      </w:pPr>
      <w:r w:rsidRPr="0068195B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/>
        </w:rPr>
        <w:t>親師溝通禮貌</w:t>
      </w:r>
      <w:r w:rsidRPr="0068195B">
        <w:rPr>
          <w:rFonts w:ascii="標楷體" w:eastAsia="標楷體" w:hAnsi="標楷體" w:hint="eastAsia"/>
          <w:color w:val="000000" w:themeColor="text1"/>
          <w:sz w:val="26"/>
          <w:szCs w:val="26"/>
        </w:rPr>
        <w:t>：使用班網或通訊軟體，留心通訊禮儀，須溝通之事項請當面說明或電話聯繫最為適宜。</w:t>
      </w:r>
    </w:p>
    <w:p w:rsidR="00897773" w:rsidRPr="00F265A1" w:rsidRDefault="00897773" w:rsidP="00897773">
      <w:pPr>
        <w:rPr>
          <w:rFonts w:ascii="標楷體" w:eastAsia="標楷體" w:hAnsi="標楷體"/>
          <w:b/>
          <w:color w:val="000000" w:themeColor="text1"/>
          <w:sz w:val="26"/>
          <w:szCs w:val="26"/>
          <w:u w:val="single" w:color="FFFFFF" w:themeColor="background1"/>
        </w:rPr>
      </w:pPr>
      <w:r w:rsidRPr="001A2199">
        <w:rPr>
          <w:rFonts w:ascii="文鼎粗圓" w:eastAsia="文鼎粗圓" w:hAnsi="標楷體" w:hint="eastAsia"/>
          <w:b/>
          <w:color w:val="000000" w:themeColor="text1"/>
          <w:sz w:val="26"/>
          <w:szCs w:val="26"/>
          <w:u w:val="single" w:color="FFFFFF" w:themeColor="background1"/>
          <w:bdr w:val="single" w:sz="4" w:space="0" w:color="auto"/>
        </w:rPr>
        <w:t>學校</w:t>
      </w:r>
      <w:r w:rsidR="00E3375C" w:rsidRPr="001A2199">
        <w:rPr>
          <w:rFonts w:ascii="文鼎粗圓" w:eastAsia="文鼎粗圓" w:hAnsi="標楷體" w:hint="eastAsia"/>
          <w:b/>
          <w:color w:val="000000" w:themeColor="text1"/>
          <w:sz w:val="26"/>
          <w:szCs w:val="26"/>
          <w:u w:val="single" w:color="FFFFFF" w:themeColor="background1"/>
          <w:bdr w:val="single" w:sz="4" w:space="0" w:color="auto"/>
        </w:rPr>
        <w:t>電話</w:t>
      </w:r>
      <w:r w:rsidRPr="00F265A1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 w:color="FFFFFF" w:themeColor="background1"/>
        </w:rPr>
        <w:t>總機</w:t>
      </w:r>
      <w:r w:rsidR="00672355" w:rsidRPr="00F265A1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 w:color="FFFFFF" w:themeColor="background1"/>
        </w:rPr>
        <w:t>：</w:t>
      </w:r>
      <w:r w:rsidRPr="00F265A1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 w:color="FFFFFF" w:themeColor="background1"/>
        </w:rPr>
        <w:t>2252-6880；</w:t>
      </w:r>
      <w:r w:rsidR="00E3375C" w:rsidRPr="00F265A1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 w:color="FFFFFF" w:themeColor="background1"/>
        </w:rPr>
        <w:t>幼兒園專線:22506374。</w:t>
      </w:r>
      <w:r w:rsidRPr="00F265A1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分機</w:t>
      </w:r>
      <w:r w:rsidR="00672355" w:rsidRPr="00F265A1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：</w:t>
      </w:r>
      <w:r w:rsidRPr="00F265A1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教務處210~216；學務處220~225；總務處230~234；輔導處250~256、257、259；</w:t>
      </w:r>
      <w:r w:rsidR="00672355" w:rsidRPr="00F265A1">
        <w:rPr>
          <w:rFonts w:ascii="標楷體" w:eastAsia="標楷體" w:hAnsi="標楷體" w:hint="eastAsia"/>
          <w:color w:val="000000" w:themeColor="text1"/>
          <w:sz w:val="26"/>
          <w:szCs w:val="26"/>
        </w:rPr>
        <w:t>幼兒園</w:t>
      </w:r>
      <w:r w:rsidR="00672355" w:rsidRPr="00F265A1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辦公室:261；寶寶班:312；貝貝班:263；乖乖班:265；巧巧班:266。</w:t>
      </w:r>
      <w:r w:rsidR="00E3375C" w:rsidRPr="00F265A1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 w:color="FFFFFF" w:themeColor="background1"/>
        </w:rPr>
        <w:t>請假專線: 2255-0920(</w:t>
      </w:r>
      <w:r w:rsidRPr="00F265A1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 w:color="FFFFFF" w:themeColor="background1"/>
        </w:rPr>
        <w:t>7：40～9：00</w:t>
      </w:r>
      <w:r w:rsidR="004C4013">
        <w:rPr>
          <w:rFonts w:ascii="文鼎ＰＯＰ－４" w:eastAsia="文鼎ＰＯＰ－４" w:hAnsi="標楷體" w:hint="eastAsia"/>
          <w:b/>
          <w:color w:val="000000" w:themeColor="text1"/>
          <w:sz w:val="26"/>
          <w:szCs w:val="26"/>
          <w:u w:val="single" w:color="FFFFFF" w:themeColor="background1"/>
        </w:rPr>
        <w:t>，</w:t>
      </w:r>
      <w:r w:rsidRPr="00F265A1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 w:color="FFFFFF" w:themeColor="background1"/>
        </w:rPr>
        <w:t>9:00點過後該號無人接聽，</w:t>
      </w:r>
      <w:r w:rsidR="00E3375C" w:rsidRPr="00F265A1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 w:color="FFFFFF" w:themeColor="background1"/>
        </w:rPr>
        <w:t>請</w:t>
      </w:r>
      <w:r w:rsidRPr="00F265A1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 w:color="FFFFFF" w:themeColor="background1"/>
        </w:rPr>
        <w:t>撥總機或導師電話。</w:t>
      </w:r>
      <w:r w:rsidR="004C4013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 w:color="FFFFFF" w:themeColor="background1"/>
        </w:rPr>
        <w:t>)</w:t>
      </w:r>
    </w:p>
    <w:p w:rsidR="00C91323" w:rsidRPr="00F265A1" w:rsidRDefault="008232C4" w:rsidP="0061571A">
      <w:pPr>
        <w:jc w:val="right"/>
        <w:rPr>
          <w:rFonts w:ascii="標楷體" w:eastAsia="標楷體" w:hAnsi="標楷體"/>
          <w:color w:val="000000" w:themeColor="text1"/>
          <w:sz w:val="26"/>
          <w:szCs w:val="26"/>
        </w:rPr>
      </w:pPr>
      <w:r w:rsidRPr="00D035C7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謝謝您的</w:t>
      </w:r>
      <w:r w:rsidR="00B764F0" w:rsidRPr="00D035C7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協助</w:t>
      </w:r>
      <w:r w:rsidR="00904CE7" w:rsidRPr="00D035C7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與</w:t>
      </w:r>
      <w:r w:rsidR="000E033F" w:rsidRPr="00D035C7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配合</w:t>
      </w:r>
      <w:r w:rsidRPr="00D035C7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！</w:t>
      </w:r>
      <w:r w:rsidR="00323DB3" w:rsidRPr="00D035C7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 xml:space="preserve"> </w:t>
      </w:r>
      <w:r w:rsidRPr="00D035C7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 xml:space="preserve"> 江翠國小 敬上  10</w:t>
      </w:r>
      <w:r w:rsidR="00BD2B2E" w:rsidRPr="00D035C7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8</w:t>
      </w:r>
      <w:r w:rsidRPr="00D035C7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.</w:t>
      </w:r>
      <w:r w:rsidR="00BD2B2E" w:rsidRPr="00D035C7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0</w:t>
      </w:r>
      <w:r w:rsidR="00FD193D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9</w:t>
      </w:r>
      <w:r w:rsidR="00BD2B2E" w:rsidRPr="00D035C7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.2</w:t>
      </w:r>
      <w:bookmarkStart w:id="0" w:name="_GoBack"/>
      <w:bookmarkEnd w:id="0"/>
      <w:r w:rsidR="007F03A9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0</w:t>
      </w:r>
    </w:p>
    <w:sectPr w:rsidR="00C91323" w:rsidRPr="00F265A1" w:rsidSect="004E56FC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華康儷中黑">
    <w:altName w:val="微軟正黑體"/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文鼎粗圓">
    <w:panose1 w:val="020F0809000000000000"/>
    <w:charset w:val="88"/>
    <w:family w:val="modern"/>
    <w:pitch w:val="fixed"/>
    <w:sig w:usb0="800002E3" w:usb1="38CF7C7A" w:usb2="00000016" w:usb3="00000000" w:csb0="00100000" w:csb1="00000000"/>
  </w:font>
  <w:font w:name="文鼎ＰＯＰ－４">
    <w:panose1 w:val="040B0800000000000000"/>
    <w:charset w:val="88"/>
    <w:family w:val="decorative"/>
    <w:pitch w:val="variable"/>
    <w:sig w:usb0="800002E3" w:usb1="38CF7C7A" w:usb2="00000016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B45BE"/>
    <w:multiLevelType w:val="hybridMultilevel"/>
    <w:tmpl w:val="4E521C30"/>
    <w:lvl w:ilvl="0" w:tplc="04090015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3427562"/>
    <w:multiLevelType w:val="hybridMultilevel"/>
    <w:tmpl w:val="183C1456"/>
    <w:lvl w:ilvl="0" w:tplc="7886509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A801BE1"/>
    <w:multiLevelType w:val="hybridMultilevel"/>
    <w:tmpl w:val="C560AE02"/>
    <w:lvl w:ilvl="0" w:tplc="FBC8B6CE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/>
        <w:color w:val="000000" w:themeColor="text1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DEE3B84"/>
    <w:multiLevelType w:val="hybridMultilevel"/>
    <w:tmpl w:val="6EF89A4E"/>
    <w:lvl w:ilvl="0" w:tplc="0276AA3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94954D9"/>
    <w:multiLevelType w:val="hybridMultilevel"/>
    <w:tmpl w:val="D2BE61AA"/>
    <w:lvl w:ilvl="0" w:tplc="2BFE3502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5F2D"/>
    <w:rsid w:val="00006E00"/>
    <w:rsid w:val="00026742"/>
    <w:rsid w:val="000307CB"/>
    <w:rsid w:val="00034822"/>
    <w:rsid w:val="0004495B"/>
    <w:rsid w:val="00044CE8"/>
    <w:rsid w:val="00050606"/>
    <w:rsid w:val="00091706"/>
    <w:rsid w:val="000C20FD"/>
    <w:rsid w:val="000C2270"/>
    <w:rsid w:val="000D05F4"/>
    <w:rsid w:val="000D410B"/>
    <w:rsid w:val="000D6790"/>
    <w:rsid w:val="000D7E99"/>
    <w:rsid w:val="000E033F"/>
    <w:rsid w:val="000E5208"/>
    <w:rsid w:val="000F1287"/>
    <w:rsid w:val="000F5DAD"/>
    <w:rsid w:val="000F5DCD"/>
    <w:rsid w:val="000F6A8E"/>
    <w:rsid w:val="00107B58"/>
    <w:rsid w:val="00110372"/>
    <w:rsid w:val="001219B0"/>
    <w:rsid w:val="00134CC8"/>
    <w:rsid w:val="00143A23"/>
    <w:rsid w:val="00154746"/>
    <w:rsid w:val="001759E7"/>
    <w:rsid w:val="00190F6E"/>
    <w:rsid w:val="001A2199"/>
    <w:rsid w:val="001B0D28"/>
    <w:rsid w:val="001D0E9B"/>
    <w:rsid w:val="001E2B80"/>
    <w:rsid w:val="002065B9"/>
    <w:rsid w:val="002428D9"/>
    <w:rsid w:val="002453F2"/>
    <w:rsid w:val="00263EE2"/>
    <w:rsid w:val="00281D4D"/>
    <w:rsid w:val="00294880"/>
    <w:rsid w:val="002B01BD"/>
    <w:rsid w:val="002B5783"/>
    <w:rsid w:val="002E5666"/>
    <w:rsid w:val="002F25AB"/>
    <w:rsid w:val="002F4271"/>
    <w:rsid w:val="00313894"/>
    <w:rsid w:val="00314467"/>
    <w:rsid w:val="00323DB3"/>
    <w:rsid w:val="00323E1C"/>
    <w:rsid w:val="00326B20"/>
    <w:rsid w:val="00367043"/>
    <w:rsid w:val="003726C5"/>
    <w:rsid w:val="00374EA5"/>
    <w:rsid w:val="00382B70"/>
    <w:rsid w:val="00383F10"/>
    <w:rsid w:val="0039317C"/>
    <w:rsid w:val="003937D8"/>
    <w:rsid w:val="003C4392"/>
    <w:rsid w:val="003C4D6F"/>
    <w:rsid w:val="003C725C"/>
    <w:rsid w:val="003F475A"/>
    <w:rsid w:val="0040620C"/>
    <w:rsid w:val="00432C28"/>
    <w:rsid w:val="004419CF"/>
    <w:rsid w:val="00443496"/>
    <w:rsid w:val="004533C1"/>
    <w:rsid w:val="004847D7"/>
    <w:rsid w:val="00494ACD"/>
    <w:rsid w:val="004A4967"/>
    <w:rsid w:val="004B4AC6"/>
    <w:rsid w:val="004C4013"/>
    <w:rsid w:val="004D1159"/>
    <w:rsid w:val="004D371F"/>
    <w:rsid w:val="004E3FE1"/>
    <w:rsid w:val="004E56FC"/>
    <w:rsid w:val="004F1808"/>
    <w:rsid w:val="004F554C"/>
    <w:rsid w:val="004F6B98"/>
    <w:rsid w:val="00502C0C"/>
    <w:rsid w:val="00505EE0"/>
    <w:rsid w:val="00514E72"/>
    <w:rsid w:val="005268A6"/>
    <w:rsid w:val="00555FD1"/>
    <w:rsid w:val="00583A9B"/>
    <w:rsid w:val="00587CEF"/>
    <w:rsid w:val="00594337"/>
    <w:rsid w:val="005A233A"/>
    <w:rsid w:val="005B27E0"/>
    <w:rsid w:val="005B7F79"/>
    <w:rsid w:val="005E0D66"/>
    <w:rsid w:val="00607D75"/>
    <w:rsid w:val="0061571A"/>
    <w:rsid w:val="006168C5"/>
    <w:rsid w:val="00632FF0"/>
    <w:rsid w:val="006346E4"/>
    <w:rsid w:val="00650AE6"/>
    <w:rsid w:val="00654AB8"/>
    <w:rsid w:val="00672355"/>
    <w:rsid w:val="0068195B"/>
    <w:rsid w:val="00692BB6"/>
    <w:rsid w:val="006C4DDF"/>
    <w:rsid w:val="006D0F85"/>
    <w:rsid w:val="006F2F39"/>
    <w:rsid w:val="007057B9"/>
    <w:rsid w:val="0070687A"/>
    <w:rsid w:val="0071407E"/>
    <w:rsid w:val="00716DD1"/>
    <w:rsid w:val="00745834"/>
    <w:rsid w:val="00746A9E"/>
    <w:rsid w:val="007557D0"/>
    <w:rsid w:val="0075694D"/>
    <w:rsid w:val="00774F38"/>
    <w:rsid w:val="00783F50"/>
    <w:rsid w:val="0078543A"/>
    <w:rsid w:val="007952D8"/>
    <w:rsid w:val="007A7C24"/>
    <w:rsid w:val="007B0E3F"/>
    <w:rsid w:val="007C45C7"/>
    <w:rsid w:val="007D6FB2"/>
    <w:rsid w:val="007D75AC"/>
    <w:rsid w:val="007E5546"/>
    <w:rsid w:val="007F03A9"/>
    <w:rsid w:val="007F55D7"/>
    <w:rsid w:val="00801715"/>
    <w:rsid w:val="008232C4"/>
    <w:rsid w:val="00830D7B"/>
    <w:rsid w:val="00860653"/>
    <w:rsid w:val="0086102F"/>
    <w:rsid w:val="008753BC"/>
    <w:rsid w:val="0087585F"/>
    <w:rsid w:val="008965E6"/>
    <w:rsid w:val="00897773"/>
    <w:rsid w:val="008A159C"/>
    <w:rsid w:val="008A3BCB"/>
    <w:rsid w:val="008B2C19"/>
    <w:rsid w:val="008D23B7"/>
    <w:rsid w:val="008D3A2E"/>
    <w:rsid w:val="008D5800"/>
    <w:rsid w:val="008D6C89"/>
    <w:rsid w:val="008E5BF4"/>
    <w:rsid w:val="008F0EE2"/>
    <w:rsid w:val="00904CE7"/>
    <w:rsid w:val="00905F2D"/>
    <w:rsid w:val="00925B00"/>
    <w:rsid w:val="009347AE"/>
    <w:rsid w:val="00941E6E"/>
    <w:rsid w:val="00945ED1"/>
    <w:rsid w:val="00962001"/>
    <w:rsid w:val="00971170"/>
    <w:rsid w:val="00972CA3"/>
    <w:rsid w:val="00993779"/>
    <w:rsid w:val="00995BD4"/>
    <w:rsid w:val="009B07B7"/>
    <w:rsid w:val="009B363D"/>
    <w:rsid w:val="009E1E73"/>
    <w:rsid w:val="009F4695"/>
    <w:rsid w:val="00A0385E"/>
    <w:rsid w:val="00A11EA0"/>
    <w:rsid w:val="00A16F9D"/>
    <w:rsid w:val="00A1700E"/>
    <w:rsid w:val="00A346EF"/>
    <w:rsid w:val="00A41A9E"/>
    <w:rsid w:val="00A64391"/>
    <w:rsid w:val="00A64465"/>
    <w:rsid w:val="00A65007"/>
    <w:rsid w:val="00A71ABB"/>
    <w:rsid w:val="00A75C88"/>
    <w:rsid w:val="00AA7471"/>
    <w:rsid w:val="00AC2A0B"/>
    <w:rsid w:val="00AE655D"/>
    <w:rsid w:val="00AE7423"/>
    <w:rsid w:val="00AF6A23"/>
    <w:rsid w:val="00B036D2"/>
    <w:rsid w:val="00B13EC9"/>
    <w:rsid w:val="00B249E5"/>
    <w:rsid w:val="00B2700C"/>
    <w:rsid w:val="00B30514"/>
    <w:rsid w:val="00B44969"/>
    <w:rsid w:val="00B764F0"/>
    <w:rsid w:val="00B8174D"/>
    <w:rsid w:val="00B926C5"/>
    <w:rsid w:val="00B92E8B"/>
    <w:rsid w:val="00BA170B"/>
    <w:rsid w:val="00BA1E2F"/>
    <w:rsid w:val="00BA72B9"/>
    <w:rsid w:val="00BB03F5"/>
    <w:rsid w:val="00BC14E9"/>
    <w:rsid w:val="00BD2B2E"/>
    <w:rsid w:val="00BF29F5"/>
    <w:rsid w:val="00BF2DF0"/>
    <w:rsid w:val="00C032AF"/>
    <w:rsid w:val="00C70D75"/>
    <w:rsid w:val="00C76C80"/>
    <w:rsid w:val="00C772EA"/>
    <w:rsid w:val="00C91323"/>
    <w:rsid w:val="00CA0D29"/>
    <w:rsid w:val="00CA5F8D"/>
    <w:rsid w:val="00CA6852"/>
    <w:rsid w:val="00CB0947"/>
    <w:rsid w:val="00CC1BA5"/>
    <w:rsid w:val="00CF0D55"/>
    <w:rsid w:val="00D035C7"/>
    <w:rsid w:val="00D0484C"/>
    <w:rsid w:val="00D14B41"/>
    <w:rsid w:val="00D16919"/>
    <w:rsid w:val="00D35E74"/>
    <w:rsid w:val="00D41795"/>
    <w:rsid w:val="00D6129D"/>
    <w:rsid w:val="00D77E54"/>
    <w:rsid w:val="00D86DBB"/>
    <w:rsid w:val="00D90BBC"/>
    <w:rsid w:val="00D966D6"/>
    <w:rsid w:val="00DA1103"/>
    <w:rsid w:val="00DA1C99"/>
    <w:rsid w:val="00DC2967"/>
    <w:rsid w:val="00E0473E"/>
    <w:rsid w:val="00E14704"/>
    <w:rsid w:val="00E14CEE"/>
    <w:rsid w:val="00E1619D"/>
    <w:rsid w:val="00E17668"/>
    <w:rsid w:val="00E3375C"/>
    <w:rsid w:val="00E408DD"/>
    <w:rsid w:val="00E7122A"/>
    <w:rsid w:val="00EA7783"/>
    <w:rsid w:val="00EE07FA"/>
    <w:rsid w:val="00EE0DF8"/>
    <w:rsid w:val="00EE60B9"/>
    <w:rsid w:val="00EE7929"/>
    <w:rsid w:val="00F14F47"/>
    <w:rsid w:val="00F15B41"/>
    <w:rsid w:val="00F265A1"/>
    <w:rsid w:val="00F30271"/>
    <w:rsid w:val="00F56424"/>
    <w:rsid w:val="00F613B9"/>
    <w:rsid w:val="00F70AC1"/>
    <w:rsid w:val="00F751F4"/>
    <w:rsid w:val="00FC7349"/>
    <w:rsid w:val="00FD193D"/>
    <w:rsid w:val="00FD252C"/>
    <w:rsid w:val="00FE0E50"/>
    <w:rsid w:val="00FF0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BB34D54-27DE-4EA8-8396-4DD8A4DAD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346E4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716DD1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D14B41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D14B4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193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nga.moe.edu.t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383</Words>
  <Characters>2185</Characters>
  <Application>Microsoft Office Word</Application>
  <DocSecurity>0</DocSecurity>
  <Lines>18</Lines>
  <Paragraphs>5</Paragraphs>
  <ScaleCrop>false</ScaleCrop>
  <Company/>
  <LinksUpToDate>false</LinksUpToDate>
  <CharactersWithSpaces>2563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2019-02-11T01:04:00Z</cp:lastPrinted>
  <dcterms:created xsi:type="dcterms:W3CDTF">2019-07-15T01:40:00Z</dcterms:created>
  <dcterms:modified xsi:type="dcterms:W3CDTF">2019-07-15T01:42:00Z</dcterms:modified>
</cp:coreProperties>
</file>